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95" w:rsidRPr="00AA142D" w:rsidRDefault="00E75295" w:rsidP="00E75295">
      <w:pPr>
        <w:tabs>
          <w:tab w:val="left" w:pos="-360"/>
        </w:tabs>
        <w:jc w:val="center"/>
      </w:pPr>
      <w:r w:rsidRPr="00AA142D">
        <w:t>РОССИЙСКАЯ  ФЕДЕРАЦИЯ</w:t>
      </w:r>
    </w:p>
    <w:p w:rsidR="00E75295" w:rsidRPr="00AA142D" w:rsidRDefault="00E75295" w:rsidP="00E75295">
      <w:pPr>
        <w:tabs>
          <w:tab w:val="left" w:pos="4320"/>
        </w:tabs>
        <w:jc w:val="center"/>
      </w:pPr>
      <w:r w:rsidRPr="00AA142D">
        <w:t>РЕСПУБЛИКА АДЫГЕЯ</w:t>
      </w:r>
    </w:p>
    <w:p w:rsidR="00E75295" w:rsidRPr="00AA142D" w:rsidRDefault="00B13AF3" w:rsidP="00E75295">
      <w:pPr>
        <w:jc w:val="center"/>
      </w:pPr>
      <w:r w:rsidRPr="00AA142D">
        <w:t>Администрация</w:t>
      </w:r>
      <w:r w:rsidR="007C7445" w:rsidRPr="00AA142D">
        <w:t xml:space="preserve"> </w:t>
      </w:r>
      <w:r w:rsidR="00E75295" w:rsidRPr="00AA142D">
        <w:t xml:space="preserve">муниципального образования </w:t>
      </w:r>
    </w:p>
    <w:p w:rsidR="00E75295" w:rsidRPr="00AA142D" w:rsidRDefault="00E75295" w:rsidP="00E75295">
      <w:pPr>
        <w:jc w:val="center"/>
      </w:pPr>
      <w:r w:rsidRPr="00AA142D">
        <w:t>«</w:t>
      </w:r>
      <w:r w:rsidR="00914485" w:rsidRPr="00AA142D">
        <w:t>Вочепшийское сельское поселение</w:t>
      </w:r>
      <w:r w:rsidRPr="00AA142D">
        <w:t>»</w:t>
      </w:r>
    </w:p>
    <w:p w:rsidR="00E75295" w:rsidRPr="00AA142D" w:rsidRDefault="00E75295" w:rsidP="00E75295">
      <w:pPr>
        <w:jc w:val="center"/>
      </w:pPr>
    </w:p>
    <w:p w:rsidR="00E75295" w:rsidRPr="00AA142D" w:rsidRDefault="00E75295" w:rsidP="00E75295">
      <w:pPr>
        <w:jc w:val="center"/>
      </w:pPr>
      <w:r w:rsidRPr="00AA142D">
        <w:t>ПОСТАНОВЛЕНИЕ</w:t>
      </w:r>
    </w:p>
    <w:p w:rsidR="00E75295" w:rsidRPr="00AA142D" w:rsidRDefault="00D30C4E" w:rsidP="00E75295">
      <w:pPr>
        <w:jc w:val="center"/>
        <w:rPr>
          <w:u w:val="single"/>
        </w:rPr>
      </w:pPr>
      <w:bookmarkStart w:id="0" w:name="_GoBack"/>
      <w:r w:rsidRPr="00AA142D">
        <w:rPr>
          <w:u w:val="single"/>
        </w:rPr>
        <w:t>от 29.01.2021</w:t>
      </w:r>
      <w:r w:rsidR="00903CFD" w:rsidRPr="00AA142D">
        <w:rPr>
          <w:u w:val="single"/>
        </w:rPr>
        <w:t xml:space="preserve">г. </w:t>
      </w:r>
      <w:r w:rsidR="00E75295" w:rsidRPr="00AA142D">
        <w:rPr>
          <w:u w:val="single"/>
        </w:rPr>
        <w:t>№</w:t>
      </w:r>
      <w:r w:rsidRPr="00AA142D">
        <w:rPr>
          <w:u w:val="single"/>
        </w:rPr>
        <w:t xml:space="preserve"> 02</w:t>
      </w:r>
    </w:p>
    <w:bookmarkEnd w:id="0"/>
    <w:p w:rsidR="00E75295" w:rsidRPr="00AA142D" w:rsidRDefault="00E75295" w:rsidP="00E75295">
      <w:pPr>
        <w:jc w:val="center"/>
      </w:pPr>
      <w:r w:rsidRPr="00AA142D">
        <w:t xml:space="preserve">а. </w:t>
      </w:r>
      <w:r w:rsidR="00914485" w:rsidRPr="00AA142D">
        <w:t>Вочепший</w:t>
      </w:r>
    </w:p>
    <w:p w:rsidR="00E75295" w:rsidRDefault="00E75295" w:rsidP="00E75295">
      <w:pPr>
        <w:jc w:val="center"/>
      </w:pPr>
    </w:p>
    <w:p w:rsidR="00B13AF3" w:rsidRDefault="00B13AF3" w:rsidP="00E75295">
      <w:pPr>
        <w:jc w:val="center"/>
      </w:pPr>
    </w:p>
    <w:p w:rsidR="00B13AF3" w:rsidRPr="007C7A9E" w:rsidRDefault="00B13AF3" w:rsidP="00874676"/>
    <w:p w:rsidR="00E75295" w:rsidRPr="007C7A9E" w:rsidRDefault="00E75295" w:rsidP="00E75295">
      <w:pPr>
        <w:jc w:val="center"/>
        <w:rPr>
          <w:bCs/>
          <w:color w:val="000000"/>
          <w:sz w:val="24"/>
          <w:szCs w:val="24"/>
        </w:rPr>
      </w:pPr>
      <w:r w:rsidRPr="007C7A9E">
        <w:rPr>
          <w:bCs/>
          <w:color w:val="000000"/>
          <w:sz w:val="24"/>
          <w:szCs w:val="24"/>
        </w:rPr>
        <w:t xml:space="preserve">Об утверждении </w:t>
      </w:r>
      <w:r w:rsidR="007C7445">
        <w:rPr>
          <w:bCs/>
          <w:color w:val="000000"/>
          <w:sz w:val="24"/>
          <w:szCs w:val="24"/>
        </w:rPr>
        <w:t xml:space="preserve">муниципальной </w:t>
      </w:r>
      <w:r w:rsidRPr="007C7A9E">
        <w:rPr>
          <w:bCs/>
          <w:color w:val="000000"/>
          <w:sz w:val="24"/>
          <w:szCs w:val="24"/>
        </w:rPr>
        <w:t>программы «</w:t>
      </w:r>
      <w:r w:rsidR="006F132A">
        <w:rPr>
          <w:bCs/>
          <w:color w:val="000000"/>
          <w:sz w:val="24"/>
          <w:szCs w:val="24"/>
        </w:rPr>
        <w:t>Развитие</w:t>
      </w:r>
      <w:r w:rsidR="006F132A" w:rsidRPr="006F132A">
        <w:rPr>
          <w:bCs/>
          <w:color w:val="000000"/>
          <w:sz w:val="24"/>
          <w:szCs w:val="24"/>
        </w:rPr>
        <w:t xml:space="preserve"> субъектов малого и среднего предпринимательства</w:t>
      </w:r>
      <w:r w:rsidR="006F132A">
        <w:rPr>
          <w:bCs/>
          <w:color w:val="000000"/>
          <w:sz w:val="24"/>
          <w:szCs w:val="24"/>
        </w:rPr>
        <w:t xml:space="preserve"> на территории муниципального образования «Вочепшийское сельское поселение</w:t>
      </w:r>
      <w:r w:rsidRPr="007C7A9E">
        <w:rPr>
          <w:bCs/>
          <w:color w:val="000000"/>
          <w:sz w:val="24"/>
          <w:szCs w:val="24"/>
        </w:rPr>
        <w:t>»</w:t>
      </w:r>
      <w:r w:rsidR="00D30C4E">
        <w:rPr>
          <w:bCs/>
          <w:color w:val="000000"/>
          <w:sz w:val="24"/>
          <w:szCs w:val="24"/>
        </w:rPr>
        <w:t xml:space="preserve"> на 2021-2023</w:t>
      </w:r>
      <w:r w:rsidRPr="007C7A9E">
        <w:rPr>
          <w:bCs/>
          <w:color w:val="000000"/>
          <w:sz w:val="24"/>
          <w:szCs w:val="24"/>
        </w:rPr>
        <w:t xml:space="preserve"> годы»</w:t>
      </w:r>
      <w:r w:rsidRPr="007C7A9E">
        <w:rPr>
          <w:bCs/>
          <w:color w:val="000000"/>
          <w:sz w:val="24"/>
          <w:szCs w:val="24"/>
        </w:rPr>
        <w:br/>
      </w:r>
    </w:p>
    <w:p w:rsidR="006F132A" w:rsidRDefault="00D30C4E" w:rsidP="00D30C4E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</w:t>
      </w:r>
      <w:r w:rsidRPr="00D30C4E">
        <w:rPr>
          <w:b w:val="0"/>
          <w:color w:val="000000"/>
          <w:sz w:val="24"/>
          <w:szCs w:val="24"/>
        </w:rPr>
        <w:t xml:space="preserve"> целях реализации положений Федерального закона от 24.07.2007г.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«Вочепшийское сельское поселение», руководствуясь Федеральным законом от 06.10.2003г. №131-ФЗ «Об общих принципах организации местного самоуправления в Российской Федерации»  и  Уставом  муниципального образования «Вочепшийское сельское поселение»</w:t>
      </w:r>
    </w:p>
    <w:p w:rsidR="00D30C4E" w:rsidRDefault="00D30C4E" w:rsidP="00D30C4E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</w:p>
    <w:p w:rsidR="00E75295" w:rsidRDefault="00874676" w:rsidP="00874676">
      <w:pPr>
        <w:suppressAutoHyphens/>
        <w:ind w:firstLine="720"/>
        <w:jc w:val="center"/>
        <w:rPr>
          <w:b w:val="0"/>
          <w:color w:val="000000"/>
          <w:sz w:val="24"/>
          <w:szCs w:val="24"/>
        </w:rPr>
      </w:pPr>
      <w:r w:rsidRPr="00874676">
        <w:rPr>
          <w:color w:val="000000"/>
          <w:sz w:val="24"/>
          <w:szCs w:val="24"/>
        </w:rPr>
        <w:t>ПОСТАНОВЛЯЮ</w:t>
      </w:r>
      <w:r w:rsidR="00E75295" w:rsidRPr="007C7A9E">
        <w:rPr>
          <w:b w:val="0"/>
          <w:color w:val="000000"/>
          <w:sz w:val="24"/>
          <w:szCs w:val="24"/>
        </w:rPr>
        <w:t>:</w:t>
      </w:r>
    </w:p>
    <w:p w:rsidR="006F132A" w:rsidRPr="007C7A9E" w:rsidRDefault="006F132A" w:rsidP="00874676">
      <w:pPr>
        <w:suppressAutoHyphens/>
        <w:ind w:firstLine="720"/>
        <w:jc w:val="center"/>
        <w:rPr>
          <w:b w:val="0"/>
          <w:color w:val="000000"/>
          <w:sz w:val="24"/>
          <w:szCs w:val="24"/>
        </w:rPr>
      </w:pPr>
    </w:p>
    <w:p w:rsidR="00E75295" w:rsidRPr="007C7A9E" w:rsidRDefault="00E75295" w:rsidP="006F132A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  <w:r w:rsidRPr="007C7A9E">
        <w:rPr>
          <w:b w:val="0"/>
          <w:color w:val="000000"/>
          <w:sz w:val="24"/>
          <w:szCs w:val="24"/>
        </w:rPr>
        <w:t xml:space="preserve">1. Утвердить </w:t>
      </w:r>
      <w:r w:rsidR="007C7445">
        <w:rPr>
          <w:b w:val="0"/>
          <w:bCs/>
          <w:color w:val="000000"/>
          <w:sz w:val="24"/>
          <w:szCs w:val="24"/>
        </w:rPr>
        <w:t>муниципальную</w:t>
      </w:r>
      <w:r w:rsidRPr="007C7A9E">
        <w:rPr>
          <w:b w:val="0"/>
          <w:bCs/>
          <w:color w:val="000000"/>
          <w:sz w:val="24"/>
          <w:szCs w:val="24"/>
        </w:rPr>
        <w:t xml:space="preserve"> программу </w:t>
      </w:r>
      <w:r w:rsidR="006F132A" w:rsidRPr="006F132A">
        <w:rPr>
          <w:b w:val="0"/>
          <w:bCs/>
          <w:color w:val="000000"/>
          <w:sz w:val="24"/>
          <w:szCs w:val="24"/>
        </w:rPr>
        <w:t>«Развитие субъектов малого и среднего предпринимательства на территории муниципального образования «Вочепшийс</w:t>
      </w:r>
      <w:r w:rsidR="00D30C4E">
        <w:rPr>
          <w:b w:val="0"/>
          <w:bCs/>
          <w:color w:val="000000"/>
          <w:sz w:val="24"/>
          <w:szCs w:val="24"/>
        </w:rPr>
        <w:t>кое сельское поселение»  на 2021-2023</w:t>
      </w:r>
      <w:r w:rsidR="006F132A" w:rsidRPr="006F132A">
        <w:rPr>
          <w:b w:val="0"/>
          <w:bCs/>
          <w:color w:val="000000"/>
          <w:sz w:val="24"/>
          <w:szCs w:val="24"/>
        </w:rPr>
        <w:t xml:space="preserve"> годы»</w:t>
      </w:r>
      <w:r w:rsidR="006F132A">
        <w:rPr>
          <w:b w:val="0"/>
          <w:bCs/>
          <w:color w:val="000000"/>
          <w:sz w:val="24"/>
          <w:szCs w:val="24"/>
        </w:rPr>
        <w:t xml:space="preserve">, </w:t>
      </w:r>
      <w:r w:rsidR="00CC3716" w:rsidRPr="007C7A9E">
        <w:rPr>
          <w:b w:val="0"/>
          <w:color w:val="000000"/>
          <w:sz w:val="24"/>
          <w:szCs w:val="24"/>
        </w:rPr>
        <w:t>согласно приложению</w:t>
      </w:r>
      <w:r w:rsidR="00D30C4E">
        <w:rPr>
          <w:b w:val="0"/>
          <w:color w:val="000000"/>
          <w:sz w:val="24"/>
          <w:szCs w:val="24"/>
        </w:rPr>
        <w:t xml:space="preserve"> №1.</w:t>
      </w:r>
    </w:p>
    <w:p w:rsidR="00E75295" w:rsidRPr="007C7A9E" w:rsidRDefault="00E75295" w:rsidP="00E75295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  <w:r w:rsidRPr="007C7A9E">
        <w:rPr>
          <w:b w:val="0"/>
          <w:color w:val="000000"/>
          <w:sz w:val="24"/>
          <w:szCs w:val="24"/>
        </w:rPr>
        <w:t xml:space="preserve">2. </w:t>
      </w:r>
      <w:r w:rsidR="00914485" w:rsidRPr="007C7A9E">
        <w:rPr>
          <w:b w:val="0"/>
          <w:color w:val="000000"/>
          <w:sz w:val="24"/>
          <w:szCs w:val="24"/>
        </w:rPr>
        <w:t xml:space="preserve">Обнародовать настоящее постановление путем размещения на информационном </w:t>
      </w:r>
      <w:r w:rsidR="007836E7">
        <w:rPr>
          <w:b w:val="0"/>
          <w:color w:val="000000"/>
          <w:sz w:val="24"/>
          <w:szCs w:val="24"/>
        </w:rPr>
        <w:t>стенде в здании администрации муниципального образования</w:t>
      </w:r>
      <w:r w:rsidR="00914485" w:rsidRPr="007C7A9E">
        <w:rPr>
          <w:b w:val="0"/>
          <w:color w:val="000000"/>
          <w:sz w:val="24"/>
          <w:szCs w:val="24"/>
        </w:rPr>
        <w:t xml:space="preserve"> «Вочепшийское сельское поселение».</w:t>
      </w:r>
    </w:p>
    <w:p w:rsidR="00E75295" w:rsidRPr="007C7A9E" w:rsidRDefault="00E75295" w:rsidP="00E75295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  <w:r w:rsidRPr="007C7A9E">
        <w:rPr>
          <w:b w:val="0"/>
          <w:color w:val="000000"/>
          <w:sz w:val="24"/>
          <w:szCs w:val="24"/>
        </w:rPr>
        <w:t xml:space="preserve">3. Настоящее постановление вступает в силу с момента </w:t>
      </w:r>
      <w:r w:rsidR="00914485" w:rsidRPr="007C7A9E">
        <w:rPr>
          <w:b w:val="0"/>
          <w:color w:val="000000"/>
          <w:sz w:val="24"/>
          <w:szCs w:val="24"/>
        </w:rPr>
        <w:t>обнародования</w:t>
      </w:r>
      <w:r w:rsidRPr="007C7A9E">
        <w:rPr>
          <w:b w:val="0"/>
          <w:color w:val="000000"/>
          <w:sz w:val="24"/>
          <w:szCs w:val="24"/>
        </w:rPr>
        <w:t>.</w:t>
      </w:r>
    </w:p>
    <w:p w:rsidR="00CC3716" w:rsidRPr="007C7A9E" w:rsidRDefault="00CC3716" w:rsidP="00CC3716">
      <w:pPr>
        <w:suppressAutoHyphens/>
        <w:ind w:firstLine="720"/>
        <w:jc w:val="both"/>
        <w:rPr>
          <w:b w:val="0"/>
          <w:sz w:val="24"/>
          <w:szCs w:val="24"/>
        </w:rPr>
      </w:pPr>
      <w:r w:rsidRPr="007C7A9E">
        <w:rPr>
          <w:b w:val="0"/>
          <w:color w:val="000000"/>
          <w:sz w:val="24"/>
          <w:szCs w:val="24"/>
        </w:rPr>
        <w:t xml:space="preserve">4. </w:t>
      </w:r>
      <w:r w:rsidRPr="007C7A9E">
        <w:rPr>
          <w:b w:val="0"/>
          <w:sz w:val="24"/>
          <w:szCs w:val="24"/>
        </w:rPr>
        <w:t xml:space="preserve">Контроль за выполнением настоящего постановления </w:t>
      </w:r>
      <w:r w:rsidR="006F132A">
        <w:rPr>
          <w:b w:val="0"/>
          <w:sz w:val="24"/>
          <w:szCs w:val="24"/>
        </w:rPr>
        <w:t>оставляю за собой.</w:t>
      </w:r>
    </w:p>
    <w:p w:rsidR="00CC3716" w:rsidRPr="007C7A9E" w:rsidRDefault="00CC3716" w:rsidP="00E75295">
      <w:pPr>
        <w:suppressAutoHyphens/>
        <w:ind w:firstLine="720"/>
        <w:jc w:val="both"/>
        <w:rPr>
          <w:b w:val="0"/>
          <w:color w:val="000000"/>
          <w:sz w:val="24"/>
          <w:szCs w:val="24"/>
        </w:rPr>
      </w:pPr>
    </w:p>
    <w:p w:rsidR="00E75295" w:rsidRPr="007C7A9E" w:rsidRDefault="00E75295" w:rsidP="00E75295">
      <w:pPr>
        <w:jc w:val="center"/>
      </w:pPr>
      <w:r w:rsidRPr="007C7A9E">
        <w:t xml:space="preserve"> </w:t>
      </w:r>
    </w:p>
    <w:p w:rsidR="00914485" w:rsidRDefault="00914485" w:rsidP="00E75295">
      <w:pPr>
        <w:jc w:val="center"/>
      </w:pPr>
    </w:p>
    <w:p w:rsidR="00E2684E" w:rsidRDefault="00E2684E" w:rsidP="00E75295">
      <w:pPr>
        <w:jc w:val="center"/>
      </w:pPr>
    </w:p>
    <w:p w:rsidR="00E2684E" w:rsidRPr="007C7A9E" w:rsidRDefault="00E2684E" w:rsidP="00E75295">
      <w:pPr>
        <w:jc w:val="center"/>
      </w:pPr>
    </w:p>
    <w:p w:rsidR="00E75295" w:rsidRPr="007C7A9E" w:rsidRDefault="00E75295" w:rsidP="00E75295">
      <w:pPr>
        <w:ind w:firstLine="142"/>
      </w:pPr>
    </w:p>
    <w:p w:rsidR="00914485" w:rsidRPr="007C7A9E" w:rsidRDefault="00914485" w:rsidP="00E75295">
      <w:pPr>
        <w:rPr>
          <w:sz w:val="24"/>
          <w:szCs w:val="24"/>
        </w:rPr>
      </w:pPr>
      <w:r w:rsidRPr="007C7A9E">
        <w:rPr>
          <w:sz w:val="24"/>
          <w:szCs w:val="24"/>
        </w:rPr>
        <w:t xml:space="preserve">Глава Вочепшийского сельского поселения                           </w:t>
      </w:r>
      <w:r w:rsidR="00F637E2" w:rsidRPr="007C7A9E">
        <w:rPr>
          <w:sz w:val="24"/>
          <w:szCs w:val="24"/>
        </w:rPr>
        <w:t xml:space="preserve">   </w:t>
      </w:r>
      <w:r w:rsidRPr="007C7A9E">
        <w:rPr>
          <w:sz w:val="24"/>
          <w:szCs w:val="24"/>
        </w:rPr>
        <w:t xml:space="preserve">   </w:t>
      </w:r>
      <w:r w:rsidR="007C7445">
        <w:rPr>
          <w:sz w:val="24"/>
          <w:szCs w:val="24"/>
        </w:rPr>
        <w:t xml:space="preserve">        А.М. Пшедаток</w:t>
      </w:r>
    </w:p>
    <w:p w:rsidR="00E75295" w:rsidRPr="007C7A9E" w:rsidRDefault="00E75295" w:rsidP="00E75295">
      <w:pPr>
        <w:rPr>
          <w:sz w:val="24"/>
          <w:szCs w:val="24"/>
        </w:rPr>
      </w:pPr>
      <w:r w:rsidRPr="007C7A9E">
        <w:rPr>
          <w:sz w:val="24"/>
          <w:szCs w:val="24"/>
        </w:rPr>
        <w:t>_____________________________________________________________</w:t>
      </w:r>
      <w:r w:rsidR="00914485" w:rsidRPr="007C7A9E">
        <w:rPr>
          <w:sz w:val="24"/>
          <w:szCs w:val="24"/>
        </w:rPr>
        <w:t>___</w:t>
      </w:r>
      <w:r w:rsidRPr="007C7A9E">
        <w:rPr>
          <w:sz w:val="24"/>
          <w:szCs w:val="24"/>
        </w:rPr>
        <w:t xml:space="preserve">__________ </w:t>
      </w:r>
    </w:p>
    <w:p w:rsidR="00E75295" w:rsidRPr="007C7A9E" w:rsidRDefault="00E75295" w:rsidP="00E75295">
      <w:pPr>
        <w:spacing w:line="276" w:lineRule="auto"/>
        <w:rPr>
          <w:sz w:val="24"/>
          <w:szCs w:val="24"/>
        </w:rPr>
      </w:pPr>
      <w:r w:rsidRPr="007C7A9E">
        <w:rPr>
          <w:sz w:val="24"/>
          <w:szCs w:val="24"/>
        </w:rPr>
        <w:t>Проект внесен:</w:t>
      </w:r>
    </w:p>
    <w:p w:rsidR="00F637E2" w:rsidRPr="007C7A9E" w:rsidRDefault="007C7445" w:rsidP="0091448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Главый</w:t>
      </w:r>
      <w:r w:rsidR="00E2684E">
        <w:rPr>
          <w:sz w:val="24"/>
          <w:szCs w:val="24"/>
        </w:rPr>
        <w:t xml:space="preserve"> специалист</w:t>
      </w:r>
    </w:p>
    <w:p w:rsidR="00E75295" w:rsidRPr="007C7A9E" w:rsidRDefault="00F637E2" w:rsidP="00914485">
      <w:pPr>
        <w:spacing w:line="276" w:lineRule="auto"/>
        <w:rPr>
          <w:sz w:val="24"/>
          <w:szCs w:val="24"/>
        </w:rPr>
      </w:pPr>
      <w:r w:rsidRPr="007C7A9E">
        <w:rPr>
          <w:sz w:val="24"/>
          <w:szCs w:val="24"/>
        </w:rPr>
        <w:t>по юридическим вопросам</w:t>
      </w:r>
      <w:r w:rsidR="00914485" w:rsidRPr="007C7A9E">
        <w:rPr>
          <w:sz w:val="24"/>
          <w:szCs w:val="24"/>
        </w:rPr>
        <w:t xml:space="preserve">   </w:t>
      </w:r>
      <w:r w:rsidRPr="007C7A9E">
        <w:rPr>
          <w:sz w:val="24"/>
          <w:szCs w:val="24"/>
        </w:rPr>
        <w:t xml:space="preserve">                                                 </w:t>
      </w:r>
      <w:r w:rsidR="00914485" w:rsidRPr="007C7A9E">
        <w:rPr>
          <w:sz w:val="24"/>
          <w:szCs w:val="24"/>
        </w:rPr>
        <w:t xml:space="preserve">          </w:t>
      </w:r>
      <w:r w:rsidRPr="007C7A9E">
        <w:rPr>
          <w:sz w:val="24"/>
          <w:szCs w:val="24"/>
        </w:rPr>
        <w:t xml:space="preserve"> </w:t>
      </w:r>
      <w:r w:rsidR="00914485" w:rsidRPr="007C7A9E">
        <w:rPr>
          <w:sz w:val="24"/>
          <w:szCs w:val="24"/>
        </w:rPr>
        <w:t xml:space="preserve">      </w:t>
      </w:r>
      <w:r w:rsidR="00E2684E">
        <w:rPr>
          <w:sz w:val="24"/>
          <w:szCs w:val="24"/>
        </w:rPr>
        <w:t xml:space="preserve">        </w:t>
      </w:r>
      <w:r w:rsidR="00914485" w:rsidRPr="007C7A9E">
        <w:rPr>
          <w:sz w:val="24"/>
          <w:szCs w:val="24"/>
        </w:rPr>
        <w:t xml:space="preserve">   Р.В. Нехай </w:t>
      </w:r>
    </w:p>
    <w:p w:rsidR="007836E7" w:rsidRDefault="007836E7" w:rsidP="00914485">
      <w:pPr>
        <w:spacing w:line="276" w:lineRule="auto"/>
        <w:rPr>
          <w:sz w:val="24"/>
          <w:szCs w:val="24"/>
        </w:rPr>
      </w:pPr>
    </w:p>
    <w:p w:rsidR="00F637E2" w:rsidRPr="007C7A9E" w:rsidRDefault="00914485" w:rsidP="00914485">
      <w:pPr>
        <w:spacing w:line="276" w:lineRule="auto"/>
        <w:rPr>
          <w:sz w:val="24"/>
          <w:szCs w:val="24"/>
        </w:rPr>
      </w:pPr>
      <w:r w:rsidRPr="007C7A9E">
        <w:rPr>
          <w:sz w:val="24"/>
          <w:szCs w:val="24"/>
        </w:rPr>
        <w:t xml:space="preserve">Согласован:                                                                                            </w:t>
      </w:r>
    </w:p>
    <w:p w:rsidR="00914485" w:rsidRPr="007C7A9E" w:rsidRDefault="00F637E2" w:rsidP="00914485">
      <w:pPr>
        <w:spacing w:line="276" w:lineRule="auto"/>
        <w:rPr>
          <w:sz w:val="24"/>
          <w:szCs w:val="24"/>
        </w:rPr>
      </w:pPr>
      <w:r w:rsidRPr="007C7A9E">
        <w:rPr>
          <w:sz w:val="24"/>
          <w:szCs w:val="24"/>
        </w:rPr>
        <w:t xml:space="preserve">Заместитель главы                                                                              </w:t>
      </w:r>
      <w:r w:rsidR="00E2684E">
        <w:rPr>
          <w:sz w:val="24"/>
          <w:szCs w:val="24"/>
        </w:rPr>
        <w:t xml:space="preserve">      </w:t>
      </w:r>
      <w:r w:rsidR="00914485" w:rsidRPr="007C7A9E">
        <w:rPr>
          <w:sz w:val="24"/>
          <w:szCs w:val="24"/>
        </w:rPr>
        <w:t xml:space="preserve">    А.В. Тхазфеш</w:t>
      </w:r>
    </w:p>
    <w:p w:rsidR="00E75295" w:rsidRPr="007C7A9E" w:rsidRDefault="00E75295" w:rsidP="00E75295"/>
    <w:p w:rsidR="00E75295" w:rsidRPr="007836E7" w:rsidRDefault="00E75295" w:rsidP="00E75295">
      <w:pPr>
        <w:jc w:val="center"/>
      </w:pPr>
    </w:p>
    <w:p w:rsidR="00D30C4E" w:rsidRPr="007836E7" w:rsidRDefault="00D30C4E" w:rsidP="00E75295">
      <w:pPr>
        <w:jc w:val="center"/>
      </w:pPr>
    </w:p>
    <w:p w:rsidR="00E75295" w:rsidRPr="00B13AF3" w:rsidRDefault="00B13AF3" w:rsidP="00B13AF3">
      <w:pPr>
        <w:suppressAutoHyphens/>
        <w:jc w:val="right"/>
        <w:rPr>
          <w:b w:val="0"/>
          <w:sz w:val="24"/>
        </w:rPr>
      </w:pPr>
      <w:r>
        <w:rPr>
          <w:b w:val="0"/>
          <w:sz w:val="24"/>
        </w:rPr>
        <w:t>Приложение</w:t>
      </w:r>
      <w:r w:rsidR="00D30C4E">
        <w:rPr>
          <w:b w:val="0"/>
          <w:sz w:val="24"/>
        </w:rPr>
        <w:t xml:space="preserve"> №1</w:t>
      </w:r>
    </w:p>
    <w:p w:rsidR="00CC3716" w:rsidRPr="007C7A9E" w:rsidRDefault="00CC3716" w:rsidP="00E75295">
      <w:pPr>
        <w:suppressAutoHyphens/>
        <w:jc w:val="both"/>
      </w:pPr>
    </w:p>
    <w:p w:rsidR="00CC3716" w:rsidRPr="007C7A9E" w:rsidRDefault="00CC3716" w:rsidP="00E75295">
      <w:pPr>
        <w:suppressAutoHyphens/>
        <w:jc w:val="both"/>
      </w:pPr>
    </w:p>
    <w:p w:rsidR="00CC3716" w:rsidRPr="007C7A9E" w:rsidRDefault="00CC3716" w:rsidP="00E75295">
      <w:pPr>
        <w:suppressAutoHyphens/>
        <w:jc w:val="both"/>
      </w:pPr>
    </w:p>
    <w:p w:rsidR="00E75295" w:rsidRPr="007C7A9E" w:rsidRDefault="007C7445" w:rsidP="00E75295">
      <w:pPr>
        <w:pStyle w:val="a9"/>
        <w:jc w:val="center"/>
        <w:rPr>
          <w:szCs w:val="28"/>
        </w:rPr>
      </w:pPr>
      <w:r>
        <w:rPr>
          <w:szCs w:val="28"/>
        </w:rPr>
        <w:t>Муниципальная</w:t>
      </w:r>
      <w:r w:rsidR="00E75295" w:rsidRPr="007C7A9E">
        <w:rPr>
          <w:szCs w:val="28"/>
        </w:rPr>
        <w:t xml:space="preserve"> программа</w:t>
      </w:r>
    </w:p>
    <w:p w:rsidR="00D30C4E" w:rsidRDefault="00E75295" w:rsidP="00E75295">
      <w:pPr>
        <w:pStyle w:val="a9"/>
        <w:jc w:val="center"/>
        <w:rPr>
          <w:bCs/>
          <w:color w:val="000000"/>
          <w:szCs w:val="24"/>
        </w:rPr>
      </w:pPr>
      <w:r w:rsidRPr="007C7A9E">
        <w:rPr>
          <w:szCs w:val="28"/>
        </w:rPr>
        <w:t xml:space="preserve"> </w:t>
      </w:r>
      <w:r w:rsidR="006F132A" w:rsidRPr="006F132A">
        <w:rPr>
          <w:bCs/>
          <w:color w:val="000000"/>
          <w:szCs w:val="24"/>
        </w:rPr>
        <w:t>«Развитие субъектов малого</w:t>
      </w:r>
      <w:r w:rsidR="00D30C4E">
        <w:rPr>
          <w:bCs/>
          <w:color w:val="000000"/>
          <w:szCs w:val="24"/>
        </w:rPr>
        <w:t xml:space="preserve"> и среднего предпринимательства</w:t>
      </w:r>
    </w:p>
    <w:p w:rsidR="00D30C4E" w:rsidRDefault="006F132A" w:rsidP="00E75295">
      <w:pPr>
        <w:pStyle w:val="a9"/>
        <w:jc w:val="center"/>
        <w:rPr>
          <w:bCs/>
          <w:color w:val="000000"/>
          <w:szCs w:val="24"/>
        </w:rPr>
      </w:pPr>
      <w:r w:rsidRPr="006F132A">
        <w:rPr>
          <w:bCs/>
          <w:color w:val="000000"/>
          <w:szCs w:val="24"/>
        </w:rPr>
        <w:t>на террит</w:t>
      </w:r>
      <w:r w:rsidR="00D30C4E">
        <w:rPr>
          <w:bCs/>
          <w:color w:val="000000"/>
          <w:szCs w:val="24"/>
        </w:rPr>
        <w:t>ории муниципального образования</w:t>
      </w:r>
    </w:p>
    <w:p w:rsidR="00E75295" w:rsidRPr="006F132A" w:rsidRDefault="006F132A" w:rsidP="00E75295">
      <w:pPr>
        <w:pStyle w:val="a9"/>
        <w:jc w:val="center"/>
        <w:rPr>
          <w:szCs w:val="28"/>
        </w:rPr>
      </w:pPr>
      <w:r w:rsidRPr="006F132A">
        <w:rPr>
          <w:bCs/>
          <w:color w:val="000000"/>
          <w:szCs w:val="24"/>
        </w:rPr>
        <w:t>«Вочепшийс</w:t>
      </w:r>
      <w:r w:rsidR="007C7445">
        <w:rPr>
          <w:bCs/>
          <w:color w:val="000000"/>
          <w:szCs w:val="24"/>
        </w:rPr>
        <w:t>кое</w:t>
      </w:r>
      <w:r w:rsidR="00D30C4E">
        <w:rPr>
          <w:bCs/>
          <w:color w:val="000000"/>
          <w:szCs w:val="24"/>
        </w:rPr>
        <w:t xml:space="preserve"> сельское поселение» на 2021-2023</w:t>
      </w:r>
      <w:r w:rsidRPr="006F132A">
        <w:rPr>
          <w:bCs/>
          <w:color w:val="000000"/>
          <w:szCs w:val="24"/>
        </w:rPr>
        <w:t xml:space="preserve"> годы»</w:t>
      </w:r>
    </w:p>
    <w:p w:rsidR="00E75295" w:rsidRPr="007836E7" w:rsidRDefault="00E75295" w:rsidP="00E75295">
      <w:pPr>
        <w:pStyle w:val="a9"/>
        <w:rPr>
          <w:sz w:val="32"/>
        </w:rPr>
      </w:pPr>
    </w:p>
    <w:p w:rsidR="00D30C4E" w:rsidRPr="007836E7" w:rsidRDefault="00D30C4E" w:rsidP="00E75295">
      <w:pPr>
        <w:pStyle w:val="a9"/>
        <w:rPr>
          <w:sz w:val="32"/>
        </w:rPr>
      </w:pPr>
    </w:p>
    <w:p w:rsidR="00E75295" w:rsidRPr="007C7A9E" w:rsidRDefault="00D30C4E" w:rsidP="00CC3716">
      <w:pPr>
        <w:autoSpaceDE w:val="0"/>
        <w:autoSpaceDN w:val="0"/>
        <w:adjustRightInd w:val="0"/>
        <w:ind w:firstLine="540"/>
        <w:jc w:val="center"/>
      </w:pPr>
      <w:r>
        <w:rPr>
          <w:lang w:val="en-US"/>
        </w:rPr>
        <w:t>I</w:t>
      </w:r>
      <w:r w:rsidR="00BB4065" w:rsidRPr="007C7A9E">
        <w:t xml:space="preserve">. </w:t>
      </w:r>
      <w:r w:rsidR="00BB4065" w:rsidRPr="00BB4065">
        <w:rPr>
          <w:sz w:val="24"/>
        </w:rPr>
        <w:t>ПАСПОРТ ПРОГРАММЫ</w:t>
      </w:r>
    </w:p>
    <w:p w:rsidR="00CC3716" w:rsidRPr="007C7A9E" w:rsidRDefault="00CC3716" w:rsidP="00CC3716">
      <w:pPr>
        <w:autoSpaceDE w:val="0"/>
        <w:autoSpaceDN w:val="0"/>
        <w:adjustRightInd w:val="0"/>
        <w:ind w:firstLine="540"/>
        <w:jc w:val="center"/>
      </w:pPr>
    </w:p>
    <w:tbl>
      <w:tblPr>
        <w:tblW w:w="9492" w:type="dxa"/>
        <w:tblInd w:w="-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520"/>
      </w:tblGrid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Наименование</w:t>
            </w:r>
            <w:r w:rsidRPr="00BB4065">
              <w:rPr>
                <w:rFonts w:eastAsiaTheme="majorEastAsia"/>
                <w:color w:val="000000" w:themeColor="text1"/>
                <w:sz w:val="24"/>
              </w:rPr>
              <w:t> </w:t>
            </w:r>
            <w:r w:rsidRPr="00BB4065">
              <w:rPr>
                <w:color w:val="000000" w:themeColor="text1"/>
                <w:sz w:val="24"/>
              </w:rPr>
              <w:br/>
              <w:t>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D30C4E" w:rsidP="006F132A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Муниципальная</w:t>
            </w:r>
            <w:r w:rsidR="006F132A" w:rsidRPr="007C7445">
              <w:rPr>
                <w:b w:val="0"/>
                <w:color w:val="000000" w:themeColor="text1"/>
                <w:sz w:val="24"/>
              </w:rPr>
              <w:t xml:space="preserve"> программа  «Развитие субъектов малого и среднего предпринимательства на территории муниципального образования «Вочепшийс</w:t>
            </w:r>
            <w:r w:rsidR="007C7445" w:rsidRPr="007C7445">
              <w:rPr>
                <w:b w:val="0"/>
                <w:color w:val="000000" w:themeColor="text1"/>
                <w:sz w:val="24"/>
              </w:rPr>
              <w:t>кое сельское поселение»  на</w:t>
            </w:r>
            <w:r>
              <w:rPr>
                <w:b w:val="0"/>
                <w:color w:val="000000" w:themeColor="text1"/>
                <w:sz w:val="24"/>
              </w:rPr>
              <w:t xml:space="preserve"> 2021-2023</w:t>
            </w:r>
            <w:r w:rsidR="006F132A" w:rsidRPr="007C7445">
              <w:rPr>
                <w:b w:val="0"/>
                <w:color w:val="000000" w:themeColor="text1"/>
                <w:sz w:val="24"/>
              </w:rPr>
              <w:t xml:space="preserve"> годы»</w:t>
            </w:r>
          </w:p>
        </w:tc>
      </w:tr>
      <w:tr w:rsidR="006F132A" w:rsidRPr="007C7A9E" w:rsidTr="009458CE">
        <w:trPr>
          <w:cantSplit/>
          <w:trHeight w:val="36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Основные цели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6F132A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>Содействие развитию малого и среднего предпринимательства на территории муниципального образования «В</w:t>
            </w:r>
            <w:r w:rsidR="007C7445" w:rsidRPr="007C7445">
              <w:rPr>
                <w:b w:val="0"/>
                <w:color w:val="000000" w:themeColor="text1"/>
                <w:sz w:val="24"/>
              </w:rPr>
              <w:t>очепшийское сельское поселение»</w:t>
            </w:r>
            <w:r w:rsidRPr="007C7445">
              <w:rPr>
                <w:b w:val="0"/>
                <w:color w:val="000000" w:themeColor="text1"/>
                <w:sz w:val="24"/>
              </w:rPr>
              <w:t>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О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казание содействия субъектам малого и среднего предпринимательства муниципального образования «Вочепшийское сельское поселение»,  в продвижении производимых ими товаров (работ, услуг);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О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беспечение занятости и развитие самозанятости населения муниципального образования «В</w:t>
            </w:r>
            <w:r w:rsidR="007C7445" w:rsidRPr="007C7445">
              <w:rPr>
                <w:b w:val="0"/>
                <w:color w:val="000000" w:themeColor="text1"/>
                <w:sz w:val="24"/>
              </w:rPr>
              <w:t>очепшийское сельское поселение»</w:t>
            </w:r>
            <w:r w:rsidR="006F132A" w:rsidRPr="007C7445">
              <w:rPr>
                <w:b w:val="0"/>
                <w:color w:val="000000" w:themeColor="text1"/>
                <w:sz w:val="24"/>
              </w:rPr>
              <w:t>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У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величение доли производимых субъектами малого и среднего предпринимательства товаров (работ, услуг) в объеме продукции, производимой предприятиями муниципального образования «Во</w:t>
            </w:r>
            <w:r w:rsidR="007C7445">
              <w:rPr>
                <w:b w:val="0"/>
                <w:color w:val="000000" w:themeColor="text1"/>
                <w:sz w:val="24"/>
              </w:rPr>
              <w:t>чепшийское сельское поселение»</w:t>
            </w:r>
            <w:r w:rsidR="006F132A" w:rsidRPr="007C7445">
              <w:rPr>
                <w:b w:val="0"/>
                <w:color w:val="000000" w:themeColor="text1"/>
                <w:sz w:val="24"/>
              </w:rPr>
              <w:t>;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6F132A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 xml:space="preserve">Федеральный закон от 06.10.2003г. 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№ 131-ФЗ </w:t>
            </w:r>
            <w:r w:rsidRPr="007C7445">
              <w:rPr>
                <w:b w:val="0"/>
                <w:color w:val="000000" w:themeColor="text1"/>
                <w:sz w:val="24"/>
              </w:rPr>
              <w:t xml:space="preserve">«Об общих принципах </w:t>
            </w:r>
            <w:hyperlink r:id="rId9" w:tooltip="Органы местного самоуправления" w:history="1">
              <w:r w:rsidRPr="007C7445">
                <w:rPr>
                  <w:rStyle w:val="af8"/>
                  <w:rFonts w:eastAsiaTheme="majorEastAsia"/>
                  <w:b w:val="0"/>
                  <w:color w:val="000000" w:themeColor="text1"/>
                  <w:sz w:val="24"/>
                  <w:u w:val="none"/>
                </w:rPr>
                <w:t>организации местного самоуправления</w:t>
              </w:r>
            </w:hyperlink>
            <w:r w:rsidRPr="007C7445">
              <w:rPr>
                <w:rFonts w:eastAsiaTheme="majorEastAsia"/>
                <w:b w:val="0"/>
                <w:color w:val="000000" w:themeColor="text1"/>
                <w:sz w:val="24"/>
              </w:rPr>
              <w:t> </w:t>
            </w:r>
            <w:r w:rsidRPr="007C7445">
              <w:rPr>
                <w:b w:val="0"/>
                <w:color w:val="000000" w:themeColor="text1"/>
                <w:sz w:val="24"/>
              </w:rPr>
              <w:t>в Российской Фед</w:t>
            </w:r>
            <w:r w:rsidR="009458CE" w:rsidRPr="007C7445">
              <w:rPr>
                <w:b w:val="0"/>
                <w:color w:val="000000" w:themeColor="text1"/>
                <w:sz w:val="24"/>
              </w:rPr>
              <w:t>ерации», Федеральный закон от 24.07.2007</w:t>
            </w:r>
            <w:r w:rsidRPr="007C7445">
              <w:rPr>
                <w:b w:val="0"/>
                <w:color w:val="000000" w:themeColor="text1"/>
                <w:sz w:val="24"/>
              </w:rPr>
              <w:t>г.</w:t>
            </w:r>
            <w:r w:rsidR="00D30C4E">
              <w:rPr>
                <w:b w:val="0"/>
                <w:color w:val="000000" w:themeColor="text1"/>
                <w:sz w:val="24"/>
              </w:rPr>
              <w:t xml:space="preserve"> №209-ФЗ</w:t>
            </w:r>
            <w:r w:rsidRPr="007C7445">
              <w:rPr>
                <w:b w:val="0"/>
                <w:color w:val="000000" w:themeColor="text1"/>
                <w:sz w:val="24"/>
              </w:rPr>
              <w:t xml:space="preserve"> «О развитии малого и среднего предпринимательства в Российской Федерации».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Заказчик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9458C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 xml:space="preserve">Администрация муниципального образования «Вочепшийское сельское поселение»  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lastRenderedPageBreak/>
              <w:t>Разработчики</w:t>
            </w:r>
            <w:r w:rsidRPr="00BB4065">
              <w:rPr>
                <w:color w:val="000000" w:themeColor="text1"/>
                <w:sz w:val="24"/>
              </w:rPr>
              <w:br/>
              <w:t>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6F132A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 xml:space="preserve">Администрация 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муниципального образования «Вочепшийское сельское поселение»  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Исполнители</w:t>
            </w:r>
            <w:r w:rsidRPr="00BB4065">
              <w:rPr>
                <w:color w:val="000000" w:themeColor="text1"/>
                <w:sz w:val="24"/>
              </w:rPr>
              <w:br/>
              <w:t>мероприятий</w:t>
            </w:r>
            <w:r w:rsidRPr="00BB4065">
              <w:rPr>
                <w:color w:val="000000" w:themeColor="text1"/>
                <w:sz w:val="24"/>
              </w:rPr>
              <w:br/>
              <w:t>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9458CE" w:rsidP="007C7445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>Администрация муниципального образования «В</w:t>
            </w:r>
            <w:r w:rsidR="007C7445">
              <w:rPr>
                <w:b w:val="0"/>
                <w:color w:val="000000" w:themeColor="text1"/>
                <w:sz w:val="24"/>
              </w:rPr>
              <w:t>очепшийское сельское поселение»</w:t>
            </w:r>
            <w:r w:rsidRPr="007C7445">
              <w:rPr>
                <w:b w:val="0"/>
                <w:color w:val="000000" w:themeColor="text1"/>
                <w:sz w:val="24"/>
              </w:rPr>
              <w:t xml:space="preserve">, </w:t>
            </w:r>
            <w:r w:rsidR="006F132A" w:rsidRPr="007C7445">
              <w:rPr>
                <w:b w:val="0"/>
                <w:color w:val="000000" w:themeColor="text1"/>
                <w:sz w:val="24"/>
              </w:rPr>
              <w:t>субъекты малого и среднего предпринимательства,</w:t>
            </w:r>
            <w:r w:rsidR="007C7445">
              <w:rPr>
                <w:b w:val="0"/>
                <w:color w:val="000000" w:themeColor="text1"/>
                <w:sz w:val="24"/>
              </w:rPr>
              <w:t xml:space="preserve"> </w:t>
            </w:r>
            <w:hyperlink r:id="rId10" w:tooltip="Некоммерческие организации" w:history="1">
              <w:r w:rsidR="006F132A" w:rsidRPr="007C7445">
                <w:rPr>
                  <w:rStyle w:val="af8"/>
                  <w:rFonts w:eastAsiaTheme="majorEastAsia"/>
                  <w:b w:val="0"/>
                  <w:color w:val="000000" w:themeColor="text1"/>
                  <w:sz w:val="24"/>
                  <w:u w:val="none"/>
                </w:rPr>
                <w:t>некоммерческие организации</w:t>
              </w:r>
            </w:hyperlink>
            <w:r w:rsidR="006F132A" w:rsidRPr="007C7445">
              <w:rPr>
                <w:rFonts w:eastAsiaTheme="majorEastAsia"/>
                <w:b w:val="0"/>
                <w:color w:val="000000" w:themeColor="text1"/>
                <w:sz w:val="24"/>
              </w:rPr>
              <w:t> 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и</w:t>
            </w:r>
            <w:r w:rsidR="006F132A" w:rsidRPr="007C7445">
              <w:rPr>
                <w:rFonts w:eastAsiaTheme="majorEastAsia"/>
                <w:b w:val="0"/>
                <w:color w:val="000000" w:themeColor="text1"/>
                <w:sz w:val="24"/>
              </w:rPr>
              <w:t> </w:t>
            </w:r>
            <w:hyperlink r:id="rId11" w:tooltip="Общественно-Государственные объединения" w:history="1">
              <w:r w:rsidR="006F132A" w:rsidRPr="007C7445">
                <w:rPr>
                  <w:rStyle w:val="af8"/>
                  <w:rFonts w:eastAsiaTheme="majorEastAsia"/>
                  <w:b w:val="0"/>
                  <w:color w:val="000000" w:themeColor="text1"/>
                  <w:sz w:val="24"/>
                  <w:u w:val="none"/>
                </w:rPr>
                <w:t>общественные объединения</w:t>
              </w:r>
            </w:hyperlink>
            <w:r w:rsidRPr="007C7445">
              <w:rPr>
                <w:b w:val="0"/>
                <w:color w:val="000000" w:themeColor="text1"/>
                <w:sz w:val="24"/>
              </w:rPr>
              <w:t xml:space="preserve"> </w:t>
            </w:r>
            <w:r w:rsidR="007C7445">
              <w:rPr>
                <w:b w:val="0"/>
                <w:color w:val="000000" w:themeColor="text1"/>
                <w:sz w:val="24"/>
              </w:rPr>
              <w:t>п</w:t>
            </w:r>
            <w:r w:rsidR="006F132A" w:rsidRPr="007C7445">
              <w:rPr>
                <w:b w:val="0"/>
                <w:color w:val="000000" w:themeColor="text1"/>
                <w:sz w:val="24"/>
              </w:rPr>
              <w:t>редпринимателей</w:t>
            </w:r>
          </w:p>
        </w:tc>
      </w:tr>
      <w:tr w:rsidR="00FA3A41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41" w:rsidRPr="00BB4065" w:rsidRDefault="00FA3A41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Объемы и источники финансирования</w:t>
            </w:r>
            <w:r w:rsidRPr="00BB4065">
              <w:rPr>
                <w:color w:val="000000" w:themeColor="text1"/>
                <w:sz w:val="24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A41" w:rsidRPr="007C7445" w:rsidRDefault="00FA3A41" w:rsidP="007C7445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За счет средств местного бюджета администрации муниципального образования «Вочепшийское сельское поселение», в размере 1000 рублей.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6F132A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 w:rsidRPr="007C7445">
              <w:rPr>
                <w:b w:val="0"/>
                <w:color w:val="000000" w:themeColor="text1"/>
                <w:sz w:val="24"/>
              </w:rPr>
              <w:t xml:space="preserve">Создание благоприятных условий для развития малого </w:t>
            </w:r>
            <w:r w:rsidR="009458CE" w:rsidRPr="007C7445">
              <w:rPr>
                <w:b w:val="0"/>
                <w:color w:val="000000" w:themeColor="text1"/>
                <w:sz w:val="24"/>
              </w:rPr>
              <w:t>и среднего предпринимательства на территории</w:t>
            </w:r>
            <w:r w:rsidRPr="007C7445">
              <w:rPr>
                <w:b w:val="0"/>
                <w:color w:val="000000" w:themeColor="text1"/>
                <w:sz w:val="24"/>
              </w:rPr>
              <w:t xml:space="preserve"> </w:t>
            </w:r>
            <w:r w:rsidR="009458CE" w:rsidRPr="007C7445">
              <w:rPr>
                <w:b w:val="0"/>
                <w:color w:val="000000" w:themeColor="text1"/>
                <w:sz w:val="24"/>
              </w:rPr>
              <w:t>муниципального образования «Вочепшийское сельское поселение»</w:t>
            </w:r>
            <w:r w:rsidRPr="007C7445">
              <w:rPr>
                <w:b w:val="0"/>
                <w:color w:val="000000" w:themeColor="text1"/>
                <w:sz w:val="24"/>
              </w:rPr>
              <w:t>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Р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азвитие инфраструктуры поддержки субъектов малого и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 среднего предпринимательства на территории муниципального образования «Вочепшийское сельское поселение»;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И</w:t>
            </w:r>
            <w:r w:rsidR="006F132A" w:rsidRPr="007C7445">
              <w:rPr>
                <w:b w:val="0"/>
                <w:color w:val="000000" w:themeColor="text1"/>
                <w:sz w:val="24"/>
              </w:rPr>
              <w:t xml:space="preserve">нформационная поддержка субъектов малого и среднего предпринимательства 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муниципального образования «Вочепшийское сельское поселение» </w:t>
            </w:r>
            <w:r w:rsidR="006F132A" w:rsidRPr="007C7445">
              <w:rPr>
                <w:b w:val="0"/>
                <w:color w:val="000000" w:themeColor="text1"/>
                <w:sz w:val="24"/>
              </w:rPr>
              <w:t xml:space="preserve">и организаций, 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 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образующих инфраструктуру поддержки субъектов малого и среднего предпринимательства</w:t>
            </w:r>
            <w:r w:rsidR="009458CE" w:rsidRPr="007C7445">
              <w:rPr>
                <w:b w:val="0"/>
                <w:color w:val="000000" w:themeColor="text1"/>
                <w:sz w:val="24"/>
              </w:rPr>
              <w:t xml:space="preserve"> в</w:t>
            </w:r>
            <w:r w:rsidR="006F132A" w:rsidRPr="007C7445">
              <w:rPr>
                <w:b w:val="0"/>
                <w:color w:val="000000" w:themeColor="text1"/>
                <w:sz w:val="24"/>
              </w:rPr>
              <w:t xml:space="preserve"> </w:t>
            </w:r>
            <w:r w:rsidR="009458CE" w:rsidRPr="007C7445">
              <w:rPr>
                <w:b w:val="0"/>
                <w:color w:val="000000" w:themeColor="text1"/>
                <w:sz w:val="24"/>
              </w:rPr>
              <w:t>муниципальном образовании «Вочепшийское сельское поселение»;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К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онсультационная и организационная поддержка субъектов малого и среднего предпринимательства;</w:t>
            </w:r>
          </w:p>
        </w:tc>
      </w:tr>
      <w:tr w:rsidR="006F132A" w:rsidRPr="007C7A9E" w:rsidTr="009458CE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A" w:rsidRPr="00BB4065" w:rsidRDefault="006F132A" w:rsidP="009458CE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Сроки и этапы реализации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2021-2023</w:t>
            </w:r>
            <w:r w:rsidR="009458CE" w:rsidRPr="007C7445">
              <w:rPr>
                <w:b w:val="0"/>
                <w:color w:val="000000" w:themeColor="text1"/>
                <w:sz w:val="24"/>
              </w:rPr>
              <w:t>гг.</w:t>
            </w:r>
          </w:p>
        </w:tc>
      </w:tr>
      <w:tr w:rsidR="006F132A" w:rsidRPr="007C7A9E" w:rsidTr="00A05EA5">
        <w:trPr>
          <w:cantSplit/>
          <w:trHeight w:val="2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BB4065" w:rsidRDefault="006F132A" w:rsidP="006A6A93">
            <w:pPr>
              <w:spacing w:after="200" w:line="276" w:lineRule="auto"/>
              <w:rPr>
                <w:color w:val="000000" w:themeColor="text1"/>
                <w:sz w:val="24"/>
              </w:rPr>
            </w:pPr>
            <w:r w:rsidRPr="00BB4065">
              <w:rPr>
                <w:color w:val="000000" w:themeColor="text1"/>
                <w:sz w:val="24"/>
              </w:rPr>
              <w:t>Результаты</w:t>
            </w:r>
            <w:r w:rsidRPr="00BB4065">
              <w:rPr>
                <w:color w:val="000000" w:themeColor="text1"/>
                <w:sz w:val="24"/>
              </w:rPr>
              <w:br/>
              <w:t>реализации</w:t>
            </w:r>
            <w:r w:rsidRPr="00BB4065">
              <w:rPr>
                <w:color w:val="000000" w:themeColor="text1"/>
                <w:sz w:val="24"/>
              </w:rPr>
              <w:br/>
              <w:t>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О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беспечение стабильной занятости в секторе малого и среднего бизнеса;</w:t>
            </w:r>
          </w:p>
          <w:p w:rsidR="006F132A" w:rsidRPr="007C7445" w:rsidRDefault="00D30C4E" w:rsidP="006A6A93">
            <w:pPr>
              <w:spacing w:after="200" w:line="276" w:lineRule="auto"/>
              <w:rPr>
                <w:b w:val="0"/>
                <w:color w:val="000000" w:themeColor="text1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Р</w:t>
            </w:r>
            <w:r w:rsidR="006F132A" w:rsidRPr="007C7445">
              <w:rPr>
                <w:b w:val="0"/>
                <w:color w:val="000000" w:themeColor="text1"/>
                <w:sz w:val="24"/>
              </w:rPr>
              <w:t>азвитие инфраструктуры и улучшение качества предоставляемых услуг</w:t>
            </w:r>
          </w:p>
        </w:tc>
      </w:tr>
    </w:tbl>
    <w:p w:rsidR="00E75295" w:rsidRPr="007C7A9E" w:rsidRDefault="00E75295" w:rsidP="00E75295">
      <w:pPr>
        <w:pStyle w:val="a9"/>
        <w:ind w:firstLine="708"/>
      </w:pPr>
    </w:p>
    <w:p w:rsidR="00E75295" w:rsidRPr="007C7A9E" w:rsidRDefault="00D30C4E" w:rsidP="007836E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ОПИСАНИЕ ПРОБЛЕМ</w:t>
      </w:r>
      <w:r w:rsidR="00E75295" w:rsidRPr="007C7A9E">
        <w:rPr>
          <w:sz w:val="24"/>
          <w:szCs w:val="24"/>
        </w:rPr>
        <w:t>, ВОЗМОЖНОСТЕЙ, А ТАКЖЕ ОБОСНОВАНИЕ ЦЕЛЕСООБРАЗНОСТИ ЕЕ РЕШЕНИЯ В РАМКАХ ПРОГРАММЫ</w:t>
      </w:r>
    </w:p>
    <w:p w:rsidR="00E75295" w:rsidRPr="007C7A9E" w:rsidRDefault="00E75295" w:rsidP="00F26A88">
      <w:pPr>
        <w:pStyle w:val="a9"/>
        <w:ind w:firstLine="708"/>
        <w:jc w:val="both"/>
        <w:rPr>
          <w:b w:val="0"/>
          <w:sz w:val="24"/>
          <w:szCs w:val="24"/>
        </w:rPr>
      </w:pPr>
    </w:p>
    <w:p w:rsidR="009458CE" w:rsidRDefault="009458CE" w:rsidP="007836E7">
      <w:pPr>
        <w:pStyle w:val="a9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9458CE">
        <w:rPr>
          <w:b w:val="0"/>
          <w:sz w:val="24"/>
          <w:szCs w:val="24"/>
        </w:rPr>
        <w:t xml:space="preserve">Малый бизнес играет важную роль в решении экономических и социальных задач муниципального образования «Вочепшийское сельское поселение»,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</w:t>
      </w:r>
      <w:r w:rsidRPr="009458CE">
        <w:rPr>
          <w:b w:val="0"/>
          <w:sz w:val="24"/>
          <w:szCs w:val="24"/>
        </w:rPr>
        <w:lastRenderedPageBreak/>
        <w:t>населения муниципального образования «Вочепшийское сельское поселение», стабильность налоговых поступлений. Развитие предпринимательства является одной из приоритетных задач социально-экономического муниципального образования «Вочепшийское сельское поселение»</w:t>
      </w:r>
      <w:r>
        <w:rPr>
          <w:b w:val="0"/>
          <w:sz w:val="24"/>
          <w:szCs w:val="24"/>
        </w:rPr>
        <w:t>.</w:t>
      </w:r>
    </w:p>
    <w:p w:rsidR="009458CE" w:rsidRPr="009458CE" w:rsidRDefault="009458CE" w:rsidP="007836E7">
      <w:pPr>
        <w:pStyle w:val="a9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7C7445">
        <w:rPr>
          <w:b w:val="0"/>
          <w:sz w:val="24"/>
          <w:szCs w:val="24"/>
        </w:rPr>
        <w:t>Более 25</w:t>
      </w:r>
      <w:r w:rsidRPr="009458CE">
        <w:rPr>
          <w:b w:val="0"/>
          <w:sz w:val="24"/>
          <w:szCs w:val="24"/>
        </w:rPr>
        <w:t xml:space="preserve"> процентов малых предприятий в </w:t>
      </w:r>
      <w:r w:rsidR="007C7445">
        <w:rPr>
          <w:b w:val="0"/>
          <w:sz w:val="24"/>
          <w:szCs w:val="24"/>
        </w:rPr>
        <w:t>муниципальном образовании</w:t>
      </w:r>
      <w:r w:rsidR="00BB4065" w:rsidRPr="009458CE">
        <w:rPr>
          <w:b w:val="0"/>
          <w:sz w:val="24"/>
          <w:szCs w:val="24"/>
        </w:rPr>
        <w:t xml:space="preserve"> «Вочепшийское сельское поселение», </w:t>
      </w:r>
      <w:r w:rsidRPr="009458CE">
        <w:rPr>
          <w:b w:val="0"/>
          <w:sz w:val="24"/>
          <w:szCs w:val="24"/>
        </w:rPr>
        <w:t xml:space="preserve">осуществляют торговую деятельность, около 50 процентов занято ведением фермерского хозяйства, около 6 процентов - транспортными перевозками, </w:t>
      </w:r>
      <w:r w:rsidR="00BB4065">
        <w:rPr>
          <w:b w:val="0"/>
          <w:sz w:val="24"/>
          <w:szCs w:val="24"/>
        </w:rPr>
        <w:t xml:space="preserve">7 процентов – бытовые услуги, </w:t>
      </w:r>
      <w:r w:rsidRPr="009458CE">
        <w:rPr>
          <w:b w:val="0"/>
          <w:sz w:val="24"/>
          <w:szCs w:val="24"/>
        </w:rPr>
        <w:t>7 процентов – посреднические услуги.</w:t>
      </w:r>
    </w:p>
    <w:p w:rsidR="009458CE" w:rsidRPr="009458CE" w:rsidRDefault="00BB4065" w:rsidP="007836E7">
      <w:pPr>
        <w:pStyle w:val="a9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9458CE" w:rsidRPr="009458CE">
        <w:rPr>
          <w:b w:val="0"/>
          <w:sz w:val="24"/>
          <w:szCs w:val="24"/>
        </w:rPr>
        <w:t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</w:t>
      </w:r>
    </w:p>
    <w:p w:rsidR="00B13AF3" w:rsidRDefault="00BB4065" w:rsidP="007836E7">
      <w:pPr>
        <w:pStyle w:val="a9"/>
        <w:ind w:left="-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9458CE" w:rsidRPr="009458CE">
        <w:rPr>
          <w:b w:val="0"/>
          <w:sz w:val="24"/>
          <w:szCs w:val="24"/>
        </w:rPr>
        <w:t xml:space="preserve">Реализация мер по содействию развитию малого и среднего предпринимательства в </w:t>
      </w:r>
      <w:r w:rsidRPr="009458CE">
        <w:rPr>
          <w:b w:val="0"/>
          <w:sz w:val="24"/>
          <w:szCs w:val="24"/>
        </w:rPr>
        <w:t>муниципально</w:t>
      </w:r>
      <w:r w:rsidR="007C7445">
        <w:rPr>
          <w:b w:val="0"/>
          <w:sz w:val="24"/>
          <w:szCs w:val="24"/>
        </w:rPr>
        <w:t>м образовании</w:t>
      </w:r>
      <w:r w:rsidRPr="009458CE">
        <w:rPr>
          <w:b w:val="0"/>
          <w:sz w:val="24"/>
          <w:szCs w:val="24"/>
        </w:rPr>
        <w:t xml:space="preserve"> «Вочепшийское сельское поселение», </w:t>
      </w:r>
      <w:r>
        <w:rPr>
          <w:b w:val="0"/>
          <w:sz w:val="24"/>
          <w:szCs w:val="24"/>
        </w:rPr>
        <w:t xml:space="preserve"> </w:t>
      </w:r>
      <w:r w:rsidR="009458CE" w:rsidRPr="009458CE">
        <w:rPr>
          <w:b w:val="0"/>
          <w:sz w:val="24"/>
          <w:szCs w:val="24"/>
        </w:rPr>
        <w:t>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7C7445" w:rsidRDefault="007C7445" w:rsidP="00BB4065">
      <w:pPr>
        <w:pStyle w:val="a9"/>
        <w:jc w:val="both"/>
        <w:rPr>
          <w:sz w:val="24"/>
          <w:szCs w:val="24"/>
        </w:rPr>
      </w:pPr>
    </w:p>
    <w:p w:rsidR="00BD0B67" w:rsidRPr="007C7A9E" w:rsidRDefault="00D30C4E" w:rsidP="00BD0B6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E75295" w:rsidRPr="007C7A9E">
        <w:rPr>
          <w:sz w:val="24"/>
          <w:szCs w:val="24"/>
        </w:rPr>
        <w:t xml:space="preserve">. ОСНОВНЫЕ ЦЕЛИ, ЗАДАЧИ,  И </w:t>
      </w:r>
    </w:p>
    <w:p w:rsidR="00E75295" w:rsidRPr="007C7A9E" w:rsidRDefault="00E75295" w:rsidP="00BD0B67">
      <w:pPr>
        <w:pStyle w:val="a9"/>
        <w:jc w:val="center"/>
        <w:rPr>
          <w:sz w:val="24"/>
          <w:szCs w:val="24"/>
        </w:rPr>
      </w:pPr>
      <w:r w:rsidRPr="007C7A9E">
        <w:rPr>
          <w:sz w:val="24"/>
          <w:szCs w:val="24"/>
        </w:rPr>
        <w:t>СРОКИ РЕАЛИЗАЦИИ ПРОГРАММЫ</w:t>
      </w:r>
    </w:p>
    <w:p w:rsidR="00BD0B67" w:rsidRPr="007C7A9E" w:rsidRDefault="00BD0B67" w:rsidP="00BD0B67">
      <w:pPr>
        <w:pStyle w:val="a9"/>
        <w:jc w:val="center"/>
        <w:rPr>
          <w:sz w:val="24"/>
          <w:szCs w:val="24"/>
        </w:rPr>
      </w:pP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>Основными целями Программы являются: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содействие развитию малого и среднего предпринимательства на территории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оказание содействия субъектам малого и среднего предпринимательства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>
        <w:rPr>
          <w:b w:val="0"/>
          <w:sz w:val="24"/>
          <w:szCs w:val="24"/>
        </w:rPr>
        <w:t xml:space="preserve"> </w:t>
      </w:r>
      <w:r w:rsidRPr="00BB4065">
        <w:rPr>
          <w:b w:val="0"/>
          <w:sz w:val="24"/>
          <w:szCs w:val="24"/>
        </w:rPr>
        <w:t>в продвижении производимых ими товаров (работ, услуг);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обеспечение занятости и развитие самозанятости населения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увеличение доли производимых субъектами малого и среднего предпринимательства товаров (работ, услуг)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достижение баланса интересов бизнеса и уровня налогообложения для субъектов малого и среднего предпринимательства </w:t>
      </w:r>
      <w:r>
        <w:rPr>
          <w:b w:val="0"/>
          <w:sz w:val="24"/>
          <w:szCs w:val="24"/>
        </w:rPr>
        <w:t xml:space="preserve">на территории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.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>Задачи, которые необходимо решить для достижения поставленных целей: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>создание благоприятных условий для развития малого и</w:t>
      </w:r>
      <w:r>
        <w:rPr>
          <w:b w:val="0"/>
          <w:sz w:val="24"/>
          <w:szCs w:val="24"/>
        </w:rPr>
        <w:t xml:space="preserve"> среднего предпринимательства на территории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развитие инфраструктуры поддержки субъектов малого и среднего предпринимательства </w:t>
      </w:r>
      <w:r>
        <w:rPr>
          <w:b w:val="0"/>
          <w:sz w:val="24"/>
          <w:szCs w:val="24"/>
        </w:rPr>
        <w:t xml:space="preserve">на территории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информационная поддержка субъектов малого и среднего предпринимательства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>
        <w:rPr>
          <w:b w:val="0"/>
          <w:sz w:val="24"/>
          <w:szCs w:val="24"/>
        </w:rPr>
        <w:t xml:space="preserve"> </w:t>
      </w:r>
      <w:r w:rsidRPr="00BB4065">
        <w:rPr>
          <w:b w:val="0"/>
          <w:sz w:val="24"/>
          <w:szCs w:val="24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Pr="009458CE">
        <w:rPr>
          <w:b w:val="0"/>
          <w:sz w:val="24"/>
          <w:szCs w:val="24"/>
        </w:rPr>
        <w:t>муниципального образования «Вочепшийское сельское поселение»</w:t>
      </w:r>
      <w:r w:rsidRPr="00BB4065">
        <w:rPr>
          <w:b w:val="0"/>
          <w:sz w:val="24"/>
          <w:szCs w:val="24"/>
        </w:rPr>
        <w:t>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>консультационная и организационная поддержка субъектов малого и среднего предпринимательства;</w:t>
      </w:r>
    </w:p>
    <w:p w:rsidR="00BB4065" w:rsidRPr="00BB4065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>пропаганда (популяризация) предпринимательской деятельности.</w:t>
      </w:r>
    </w:p>
    <w:p w:rsidR="00C523DA" w:rsidRDefault="00BB4065" w:rsidP="007836E7">
      <w:pPr>
        <w:pStyle w:val="a9"/>
        <w:ind w:left="-567" w:firstLine="567"/>
        <w:jc w:val="both"/>
        <w:rPr>
          <w:b w:val="0"/>
          <w:sz w:val="24"/>
          <w:szCs w:val="24"/>
        </w:rPr>
      </w:pPr>
      <w:r w:rsidRPr="00BB4065">
        <w:rPr>
          <w:b w:val="0"/>
          <w:sz w:val="24"/>
          <w:szCs w:val="24"/>
        </w:rPr>
        <w:t xml:space="preserve">Срок реализации Программы – </w:t>
      </w:r>
      <w:r w:rsidR="00D30C4E">
        <w:rPr>
          <w:b w:val="0"/>
          <w:sz w:val="24"/>
          <w:szCs w:val="24"/>
        </w:rPr>
        <w:t>20</w:t>
      </w:r>
      <w:r w:rsidR="00D30C4E" w:rsidRPr="007836E7">
        <w:rPr>
          <w:b w:val="0"/>
          <w:sz w:val="24"/>
          <w:szCs w:val="24"/>
        </w:rPr>
        <w:t>21</w:t>
      </w:r>
      <w:r w:rsidR="00D30C4E">
        <w:rPr>
          <w:b w:val="0"/>
          <w:sz w:val="24"/>
          <w:szCs w:val="24"/>
        </w:rPr>
        <w:t>-202</w:t>
      </w:r>
      <w:r w:rsidR="00D30C4E" w:rsidRPr="007836E7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гг.</w:t>
      </w:r>
    </w:p>
    <w:p w:rsidR="00BB4065" w:rsidRDefault="00BB4065" w:rsidP="00BB4065">
      <w:pPr>
        <w:pStyle w:val="a9"/>
        <w:ind w:firstLine="705"/>
        <w:jc w:val="both"/>
        <w:rPr>
          <w:sz w:val="24"/>
          <w:szCs w:val="24"/>
        </w:rPr>
      </w:pPr>
    </w:p>
    <w:p w:rsidR="00BB4065" w:rsidRDefault="00BB4065" w:rsidP="00BB4065">
      <w:pPr>
        <w:pStyle w:val="a9"/>
        <w:ind w:firstLine="705"/>
        <w:jc w:val="both"/>
        <w:rPr>
          <w:sz w:val="24"/>
          <w:szCs w:val="24"/>
        </w:rPr>
      </w:pPr>
    </w:p>
    <w:p w:rsidR="007836E7" w:rsidRDefault="007836E7" w:rsidP="00BB4065">
      <w:pPr>
        <w:pStyle w:val="a9"/>
        <w:ind w:firstLine="705"/>
        <w:jc w:val="both"/>
        <w:rPr>
          <w:sz w:val="24"/>
          <w:szCs w:val="24"/>
        </w:rPr>
      </w:pPr>
    </w:p>
    <w:p w:rsidR="007836E7" w:rsidRDefault="007836E7" w:rsidP="00BB4065">
      <w:pPr>
        <w:pStyle w:val="a9"/>
        <w:ind w:firstLine="705"/>
        <w:jc w:val="both"/>
        <w:rPr>
          <w:sz w:val="24"/>
          <w:szCs w:val="24"/>
        </w:rPr>
      </w:pPr>
    </w:p>
    <w:p w:rsidR="007836E7" w:rsidRDefault="007836E7" w:rsidP="00BB4065">
      <w:pPr>
        <w:pStyle w:val="a9"/>
        <w:ind w:firstLine="705"/>
        <w:jc w:val="both"/>
        <w:rPr>
          <w:sz w:val="24"/>
          <w:szCs w:val="24"/>
        </w:rPr>
      </w:pPr>
    </w:p>
    <w:p w:rsidR="007836E7" w:rsidRDefault="007836E7" w:rsidP="00BB4065">
      <w:pPr>
        <w:pStyle w:val="a9"/>
        <w:ind w:firstLine="705"/>
        <w:jc w:val="both"/>
        <w:rPr>
          <w:sz w:val="24"/>
          <w:szCs w:val="24"/>
        </w:rPr>
      </w:pPr>
    </w:p>
    <w:p w:rsidR="00E75295" w:rsidRDefault="00D30C4E" w:rsidP="007836E7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IV</w:t>
      </w:r>
      <w:r w:rsidR="00E75295" w:rsidRPr="007C7A9E">
        <w:rPr>
          <w:sz w:val="24"/>
          <w:szCs w:val="24"/>
        </w:rPr>
        <w:t>. ПЕРЕЧЕНЬ МЕРОПРИЯТИЙ</w:t>
      </w:r>
    </w:p>
    <w:p w:rsidR="009226D0" w:rsidRPr="007C7A9E" w:rsidRDefault="009226D0" w:rsidP="00C523DA">
      <w:pPr>
        <w:pStyle w:val="a9"/>
        <w:ind w:firstLine="708"/>
        <w:jc w:val="center"/>
        <w:rPr>
          <w:sz w:val="24"/>
          <w:szCs w:val="24"/>
        </w:rPr>
      </w:pPr>
    </w:p>
    <w:tbl>
      <w:tblPr>
        <w:tblW w:w="10425" w:type="dxa"/>
        <w:tblInd w:w="-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694"/>
        <w:gridCol w:w="2126"/>
        <w:gridCol w:w="1559"/>
        <w:gridCol w:w="1985"/>
      </w:tblGrid>
      <w:tr w:rsidR="009226D0" w:rsidRPr="009226D0" w:rsidTr="007836E7">
        <w:trPr>
          <w:trHeight w:val="1276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6D0" w:rsidRPr="009226D0" w:rsidRDefault="009226D0" w:rsidP="007836E7">
            <w:pPr>
              <w:pStyle w:val="a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6D0" w:rsidRPr="009226D0" w:rsidRDefault="009226D0" w:rsidP="007836E7">
            <w:pPr>
              <w:pStyle w:val="a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6D0" w:rsidRPr="009226D0" w:rsidRDefault="009226D0" w:rsidP="007836E7">
            <w:pPr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6D0" w:rsidRPr="009226D0" w:rsidRDefault="009226D0" w:rsidP="007836E7">
            <w:pPr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Объем финансирования,</w:t>
            </w:r>
            <w:r w:rsidRPr="009226D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br/>
              <w:t>тыс. рублей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6D0" w:rsidRPr="009226D0" w:rsidRDefault="009226D0" w:rsidP="007836E7">
            <w:pPr>
              <w:spacing w:after="200" w:line="276" w:lineRule="auto"/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9226D0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lang w:eastAsia="en-US"/>
              </w:rPr>
              <w:t>5</w:t>
            </w:r>
          </w:p>
        </w:tc>
      </w:tr>
      <w:tr w:rsidR="009226D0" w:rsidRPr="009226D0" w:rsidTr="00280B32">
        <w:tc>
          <w:tcPr>
            <w:tcW w:w="10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D0" w:rsidRPr="009226D0" w:rsidRDefault="009226D0" w:rsidP="007836E7">
            <w:pPr>
              <w:pStyle w:val="a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sz w:val="24"/>
                <w:szCs w:val="24"/>
                <w:lang w:eastAsia="en-US"/>
              </w:rPr>
              <w:t>1. Совершенствование условий для развития малого и среднего предпринимательства</w:t>
            </w:r>
            <w:r w:rsidR="007836E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226D0" w:rsidRPr="009226D0" w:rsidTr="007836E7">
        <w:trPr>
          <w:trHeight w:val="2028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Участие в работе Совета по поддержке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 w:rsidR="00332E60"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7836E7">
        <w:trPr>
          <w:trHeight w:val="187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Организация работы по рассмотрению и исполнению рекомендаций Совета по поддержке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Учет мнения и интересов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Совершенствование нормативно-правовой базы, регулирующей пре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дпринимательскую деятельность на территории муниципального образования «Вочепшийское сельское поселение»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1.4</w:t>
            </w:r>
            <w:r w:rsidR="009226D0"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Осуществление и развитие организационной поддержки субъектов малого и среднего предпринимательства,</w:t>
            </w:r>
          </w:p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Публикации в СМИ, направленные на реализацию интересов предпринимателей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FA3A41" w:rsidRDefault="00FA3A41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1.5</w:t>
            </w:r>
            <w:r w:rsidR="009226D0"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Формирование реестра субъектов малого и среднего предпринимательства - получателей поддержки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E60" w:rsidRPr="007836E7" w:rsidRDefault="00332E60" w:rsidP="009226D0">
            <w:pPr>
              <w:spacing w:after="200" w:line="276" w:lineRule="auto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1.6.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A41" w:rsidRPr="007836E7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 xml:space="preserve">Создание условий для повышения уровня подготовки кадров для сельскохозяйственного </w:t>
            </w:r>
            <w:r w:rsidRPr="00B461EA">
              <w:rPr>
                <w:b w:val="0"/>
                <w:sz w:val="24"/>
                <w:lang w:eastAsia="en-US"/>
              </w:rPr>
              <w:lastRenderedPageBreak/>
              <w:t>производства, малого и среднего предпринимательства, в том числе с широким использованием информационной сети Интернет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lastRenderedPageBreak/>
              <w:t>Содействие развитию малого и среднего предприниматель</w:t>
            </w: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lastRenderedPageBreak/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 xml:space="preserve">муниципального образования «Вочепшийское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lastRenderedPageBreak/>
              <w:t>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lastRenderedPageBreak/>
              <w:t>1.7.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 xml:space="preserve">Создание дополнительных рабочих мест и роста числа занятых в малом и среднем бизнесе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1.8.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Содействие в организации повышения квалификации, подготовки и переподготовки специалистов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1.9.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Содействие в обучении предпринимателей эффективному и социально-ориентированному ведению предпринимательской деятельности, сельскому хозяйству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1.10.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Разработка и утверждение порядка предоставления муниципальных гарантий по инвестиционным проектам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1.11.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Разработка и утверждение порядка проверки инвестиционных проектов, финансирование которых планируется осуществлять полностью или частично за счет средств местного бюджета, на предмет эффективности использования направляемых на капитальные вложения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1.12.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Разработка и утверждение порядка принятия решения о предоставлении бюджетных инвестиций юридическим лицам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</w:t>
            </w: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lastRenderedPageBreak/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 xml:space="preserve">муниципального образования «Вочепшийское сельское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lastRenderedPageBreak/>
              <w:t>поселение»</w:t>
            </w:r>
          </w:p>
        </w:tc>
      </w:tr>
      <w:tr w:rsidR="00D30C4E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lastRenderedPageBreak/>
              <w:t>1.13.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pStyle w:val="a9"/>
              <w:rPr>
                <w:b w:val="0"/>
                <w:sz w:val="24"/>
                <w:lang w:eastAsia="en-US"/>
              </w:rPr>
            </w:pPr>
            <w:r w:rsidRPr="00B461EA">
              <w:rPr>
                <w:b w:val="0"/>
                <w:sz w:val="24"/>
                <w:lang w:eastAsia="en-US"/>
              </w:rPr>
              <w:t>Разработка и утверждение порядка заключения специального инвестиционного контракта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lang w:eastAsia="en-US"/>
              </w:rPr>
            </w:pPr>
            <w:r w:rsidRPr="00B461EA">
              <w:rPr>
                <w:rFonts w:eastAsia="Calibri"/>
                <w:b w:val="0"/>
                <w:color w:val="000000"/>
                <w:sz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C4E" w:rsidRPr="00B461EA" w:rsidRDefault="00D30C4E" w:rsidP="008370E7">
            <w:pPr>
              <w:spacing w:after="200" w:line="276" w:lineRule="auto"/>
              <w:rPr>
                <w:b w:val="0"/>
                <w:sz w:val="24"/>
              </w:rPr>
            </w:pPr>
            <w:r w:rsidRPr="00B461EA">
              <w:rPr>
                <w:b w:val="0"/>
                <w:sz w:val="24"/>
              </w:rPr>
              <w:t xml:space="preserve">Администрация </w:t>
            </w:r>
            <w:r w:rsidRPr="00B461EA">
              <w:rPr>
                <w:rFonts w:eastAsia="Calibri"/>
                <w:b w:val="0"/>
                <w:sz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9226D0">
        <w:trPr>
          <w:trHeight w:val="953"/>
        </w:trPr>
        <w:tc>
          <w:tcPr>
            <w:tcW w:w="104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226D0" w:rsidRPr="009226D0" w:rsidRDefault="009226D0" w:rsidP="007836E7">
            <w:pPr>
              <w:pStyle w:val="a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sz w:val="24"/>
                <w:szCs w:val="24"/>
                <w:lang w:eastAsia="en-US"/>
              </w:rPr>
              <w:t xml:space="preserve">2. Обеспечение деятельности инфраструктуры поддержки субъектов малого и среднего предпринимательства </w:t>
            </w:r>
            <w:r w:rsidR="00332E60">
              <w:rPr>
                <w:rFonts w:eastAsia="Calibri"/>
                <w:sz w:val="24"/>
                <w:szCs w:val="24"/>
                <w:lang w:eastAsia="en-US"/>
              </w:rPr>
              <w:t>на территории</w:t>
            </w:r>
            <w:r w:rsidR="00332E60" w:rsidRPr="00332E6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образования «Вочепшийское сельское поселение»</w:t>
            </w:r>
            <w:r w:rsidRPr="009226D0">
              <w:rPr>
                <w:rFonts w:eastAsia="Calibri"/>
                <w:sz w:val="24"/>
                <w:szCs w:val="24"/>
                <w:lang w:eastAsia="en-US"/>
              </w:rPr>
              <w:t>. Информационная поддержка субъектов малого и среднего предпринимательства</w:t>
            </w:r>
            <w:r w:rsidR="00332E6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226D0" w:rsidRPr="009226D0" w:rsidTr="009226D0"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2.1</w:t>
            </w:r>
            <w:r w:rsidR="009226D0"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  <w:tr w:rsidR="009226D0" w:rsidRPr="009226D0" w:rsidTr="007836E7">
        <w:trPr>
          <w:trHeight w:val="2174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2.2</w:t>
            </w:r>
            <w:r w:rsidR="009226D0"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П</w:t>
            </w:r>
            <w:r w:rsidR="009226D0"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ривлечение предпринимателей сферы торговли и услуг к проведению праздничных мероприятий,</w:t>
            </w:r>
          </w:p>
          <w:p w:rsidR="009226D0" w:rsidRPr="009226D0" w:rsidRDefault="009226D0" w:rsidP="009226D0">
            <w:pPr>
              <w:pStyle w:val="a9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sz w:val="24"/>
                <w:szCs w:val="24"/>
                <w:lang w:eastAsia="en-US"/>
              </w:rPr>
              <w:t>финансирование проведения таких мероприятий.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9226D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9226D0"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FA3A41" w:rsidRDefault="00FA3A41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D0" w:rsidRPr="009226D0" w:rsidRDefault="00332E60" w:rsidP="009226D0">
            <w:pPr>
              <w:spacing w:after="200" w:line="276" w:lineRule="auto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муниципального образования «Вочепшийское сельское поселение»</w:t>
            </w:r>
          </w:p>
        </w:tc>
      </w:tr>
    </w:tbl>
    <w:p w:rsidR="009D59B7" w:rsidRPr="007C7A9E" w:rsidRDefault="009D59B7" w:rsidP="00E75295">
      <w:pPr>
        <w:widowControl w:val="0"/>
        <w:suppressLineNumbers/>
        <w:suppressAutoHyphens/>
        <w:jc w:val="center"/>
        <w:rPr>
          <w:snapToGrid w:val="0"/>
          <w:color w:val="000000"/>
          <w:sz w:val="26"/>
          <w:szCs w:val="26"/>
        </w:rPr>
      </w:pPr>
    </w:p>
    <w:p w:rsidR="00C523DA" w:rsidRPr="007C7A9E" w:rsidRDefault="00C523DA" w:rsidP="00332E60">
      <w:pPr>
        <w:pStyle w:val="a9"/>
        <w:rPr>
          <w:sz w:val="24"/>
          <w:szCs w:val="24"/>
        </w:rPr>
      </w:pPr>
    </w:p>
    <w:p w:rsidR="00E75295" w:rsidRPr="00332E60" w:rsidRDefault="00B461EA" w:rsidP="00151CCA">
      <w:pPr>
        <w:pStyle w:val="a9"/>
        <w:ind w:firstLine="70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332E60" w:rsidRPr="00332E60">
        <w:rPr>
          <w:sz w:val="24"/>
          <w:szCs w:val="24"/>
        </w:rPr>
        <w:t xml:space="preserve">. </w:t>
      </w:r>
      <w:r w:rsidR="00332E60" w:rsidRPr="00332E60">
        <w:rPr>
          <w:color w:val="000000" w:themeColor="text1"/>
          <w:sz w:val="24"/>
          <w:szCs w:val="24"/>
        </w:rPr>
        <w:t>ОЦЕНКА ЭФФЕКТИВНОСТИ РЕЗУЛЬТАТОВ РЕАЛИЗАЦИИ ПРОГРАММЫ</w:t>
      </w:r>
    </w:p>
    <w:p w:rsidR="00E75295" w:rsidRPr="007C7A9E" w:rsidRDefault="00E75295" w:rsidP="00332E60">
      <w:pPr>
        <w:pStyle w:val="a9"/>
        <w:ind w:firstLine="708"/>
        <w:jc w:val="both"/>
        <w:rPr>
          <w:b w:val="0"/>
          <w:sz w:val="24"/>
          <w:szCs w:val="24"/>
        </w:rPr>
      </w:pPr>
    </w:p>
    <w:p w:rsidR="00332E60" w:rsidRPr="00332E60" w:rsidRDefault="00332E60" w:rsidP="00332E60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332E60">
        <w:rPr>
          <w:b w:val="0"/>
          <w:sz w:val="24"/>
          <w:szCs w:val="24"/>
        </w:rPr>
        <w:t xml:space="preserve">Реализация Программы окажет позитивное влияние на экономическую и социальную ситуацию на территории </w:t>
      </w:r>
      <w:r>
        <w:rPr>
          <w:rFonts w:eastAsia="Calibri"/>
          <w:b w:val="0"/>
          <w:sz w:val="24"/>
          <w:szCs w:val="24"/>
          <w:lang w:eastAsia="en-US"/>
        </w:rPr>
        <w:t xml:space="preserve">муниципального образования «Вочепшийское сельское поселение» </w:t>
      </w:r>
      <w:r w:rsidRPr="00332E60">
        <w:rPr>
          <w:b w:val="0"/>
          <w:sz w:val="24"/>
          <w:szCs w:val="24"/>
        </w:rPr>
        <w:t>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332E60" w:rsidRPr="00B461EA" w:rsidRDefault="00332E60" w:rsidP="00332E60">
      <w:pPr>
        <w:pStyle w:val="a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332E60">
        <w:rPr>
          <w:b w:val="0"/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rFonts w:eastAsia="Calibri"/>
          <w:b w:val="0"/>
          <w:sz w:val="24"/>
          <w:szCs w:val="24"/>
          <w:lang w:eastAsia="en-US"/>
        </w:rPr>
        <w:t>муниципального образования «Вочепшийское сельское поселение».</w:t>
      </w:r>
    </w:p>
    <w:p w:rsidR="00AF60B4" w:rsidRPr="007C7A9E" w:rsidRDefault="00332E60" w:rsidP="00332E60">
      <w:pPr>
        <w:pStyle w:val="a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332E60">
        <w:rPr>
          <w:b w:val="0"/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C523DA" w:rsidRDefault="00C523DA" w:rsidP="00E75295">
      <w:pPr>
        <w:pStyle w:val="a9"/>
        <w:rPr>
          <w:sz w:val="24"/>
          <w:szCs w:val="24"/>
        </w:rPr>
      </w:pPr>
    </w:p>
    <w:p w:rsidR="00332E60" w:rsidRDefault="00332E60" w:rsidP="00E75295">
      <w:pPr>
        <w:pStyle w:val="a9"/>
        <w:rPr>
          <w:sz w:val="24"/>
          <w:szCs w:val="24"/>
        </w:rPr>
      </w:pPr>
    </w:p>
    <w:p w:rsidR="00332E60" w:rsidRPr="007C7A9E" w:rsidRDefault="00332E60" w:rsidP="00E75295">
      <w:pPr>
        <w:pStyle w:val="a9"/>
        <w:rPr>
          <w:sz w:val="24"/>
          <w:szCs w:val="24"/>
        </w:rPr>
      </w:pPr>
    </w:p>
    <w:p w:rsidR="00792DF5" w:rsidRPr="00874676" w:rsidRDefault="00874676" w:rsidP="00AF60B4">
      <w:pPr>
        <w:pStyle w:val="a9"/>
      </w:pPr>
      <w:r>
        <w:rPr>
          <w:sz w:val="24"/>
          <w:szCs w:val="24"/>
        </w:rPr>
        <w:t xml:space="preserve">Глава Вочепшийского сельского поселения              </w:t>
      </w:r>
      <w:r w:rsidR="007C7445">
        <w:rPr>
          <w:sz w:val="24"/>
          <w:szCs w:val="24"/>
        </w:rPr>
        <w:t xml:space="preserve">                                 А.М. Пшедаток</w:t>
      </w:r>
    </w:p>
    <w:sectPr w:rsidR="00792DF5" w:rsidRPr="00874676" w:rsidSect="00792DF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1FD" w:rsidRDefault="001871FD" w:rsidP="00932D78">
      <w:r>
        <w:separator/>
      </w:r>
    </w:p>
  </w:endnote>
  <w:endnote w:type="continuationSeparator" w:id="0">
    <w:p w:rsidR="001871FD" w:rsidRDefault="001871FD" w:rsidP="009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85" w:rsidRDefault="00C04566" w:rsidP="00686BB7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1448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14485" w:rsidRDefault="00914485" w:rsidP="00686BB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85" w:rsidRDefault="00914485" w:rsidP="00C438C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1FD" w:rsidRDefault="001871FD" w:rsidP="00932D78">
      <w:r>
        <w:separator/>
      </w:r>
    </w:p>
  </w:footnote>
  <w:footnote w:type="continuationSeparator" w:id="0">
    <w:p w:rsidR="001871FD" w:rsidRDefault="001871FD" w:rsidP="0093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85" w:rsidRDefault="00C0456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1448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14485" w:rsidRDefault="0091448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85" w:rsidRDefault="00914485">
    <w:pPr>
      <w:pStyle w:val="af3"/>
      <w:framePr w:wrap="around" w:vAnchor="text" w:hAnchor="margin" w:xAlign="center" w:y="1"/>
      <w:rPr>
        <w:rStyle w:val="af5"/>
      </w:rPr>
    </w:pPr>
  </w:p>
  <w:p w:rsidR="00914485" w:rsidRDefault="0091448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124D"/>
    <w:multiLevelType w:val="hybridMultilevel"/>
    <w:tmpl w:val="824E5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A6DF6"/>
    <w:multiLevelType w:val="hybridMultilevel"/>
    <w:tmpl w:val="8A9C1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76579"/>
    <w:multiLevelType w:val="hybridMultilevel"/>
    <w:tmpl w:val="AF7EEC04"/>
    <w:lvl w:ilvl="0" w:tplc="05A270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5"/>
    <w:rsid w:val="00013B23"/>
    <w:rsid w:val="000271B2"/>
    <w:rsid w:val="00051EA3"/>
    <w:rsid w:val="0011652F"/>
    <w:rsid w:val="00151CCA"/>
    <w:rsid w:val="001871FD"/>
    <w:rsid w:val="001C1F45"/>
    <w:rsid w:val="0029747C"/>
    <w:rsid w:val="002D1E1D"/>
    <w:rsid w:val="00332CC1"/>
    <w:rsid w:val="00332E60"/>
    <w:rsid w:val="00336D58"/>
    <w:rsid w:val="00351227"/>
    <w:rsid w:val="003F210D"/>
    <w:rsid w:val="00613109"/>
    <w:rsid w:val="0062403E"/>
    <w:rsid w:val="00686BB7"/>
    <w:rsid w:val="006F132A"/>
    <w:rsid w:val="007836E7"/>
    <w:rsid w:val="00792DF5"/>
    <w:rsid w:val="00796DFD"/>
    <w:rsid w:val="007C7445"/>
    <w:rsid w:val="007C7A9E"/>
    <w:rsid w:val="007E3AB4"/>
    <w:rsid w:val="00825579"/>
    <w:rsid w:val="00861302"/>
    <w:rsid w:val="00871FB4"/>
    <w:rsid w:val="00874676"/>
    <w:rsid w:val="00902318"/>
    <w:rsid w:val="00903CFD"/>
    <w:rsid w:val="00914485"/>
    <w:rsid w:val="009226D0"/>
    <w:rsid w:val="00932D78"/>
    <w:rsid w:val="009458CE"/>
    <w:rsid w:val="009D460D"/>
    <w:rsid w:val="009D59B7"/>
    <w:rsid w:val="00A82096"/>
    <w:rsid w:val="00A90FE3"/>
    <w:rsid w:val="00AA142D"/>
    <w:rsid w:val="00AF60B4"/>
    <w:rsid w:val="00B13AF3"/>
    <w:rsid w:val="00B461EA"/>
    <w:rsid w:val="00BB4065"/>
    <w:rsid w:val="00BD0B67"/>
    <w:rsid w:val="00C04566"/>
    <w:rsid w:val="00C438C6"/>
    <w:rsid w:val="00C523DA"/>
    <w:rsid w:val="00CC3716"/>
    <w:rsid w:val="00CF0309"/>
    <w:rsid w:val="00D16B19"/>
    <w:rsid w:val="00D30C4E"/>
    <w:rsid w:val="00D757BE"/>
    <w:rsid w:val="00D94721"/>
    <w:rsid w:val="00D979CC"/>
    <w:rsid w:val="00DC115C"/>
    <w:rsid w:val="00DC491E"/>
    <w:rsid w:val="00E2684E"/>
    <w:rsid w:val="00E278B5"/>
    <w:rsid w:val="00E34D9E"/>
    <w:rsid w:val="00E36A83"/>
    <w:rsid w:val="00E401A7"/>
    <w:rsid w:val="00E75295"/>
    <w:rsid w:val="00E856E7"/>
    <w:rsid w:val="00F2405C"/>
    <w:rsid w:val="00F26A88"/>
    <w:rsid w:val="00F51883"/>
    <w:rsid w:val="00F637E2"/>
    <w:rsid w:val="00F974F6"/>
    <w:rsid w:val="00FA3A41"/>
    <w:rsid w:val="00F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5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1E1D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1D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1D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1D"/>
    <w:pPr>
      <w:keepNext/>
      <w:spacing w:before="240" w:after="60"/>
      <w:outlineLvl w:val="3"/>
    </w:pPr>
    <w:rPr>
      <w:rFonts w:asciiTheme="minorHAnsi" w:hAnsiTheme="minorHAnsi"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1D"/>
    <w:pPr>
      <w:spacing w:before="240" w:after="60"/>
      <w:outlineLvl w:val="4"/>
    </w:pPr>
    <w:rPr>
      <w:rFonts w:asciiTheme="minorHAnsi" w:hAnsi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1D"/>
    <w:pPr>
      <w:spacing w:before="240" w:after="60"/>
      <w:outlineLvl w:val="5"/>
    </w:pPr>
    <w:rPr>
      <w:rFonts w:asciiTheme="minorHAnsi" w:hAnsiTheme="minorHAnsi"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1D"/>
    <w:pPr>
      <w:spacing w:before="240" w:after="60"/>
      <w:outlineLvl w:val="6"/>
    </w:pPr>
    <w:rPr>
      <w:rFonts w:ascii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1D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1D"/>
    <w:pPr>
      <w:spacing w:before="240" w:after="60"/>
      <w:outlineLvl w:val="8"/>
    </w:pPr>
    <w:rPr>
      <w:rFonts w:asciiTheme="majorHAnsi" w:eastAsiaTheme="majorEastAsia" w:hAnsiTheme="maj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E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1E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1E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1E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1E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1E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1E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1E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1E1D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D1E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1E1D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D1E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1E1D"/>
    <w:rPr>
      <w:b/>
      <w:bCs/>
    </w:rPr>
  </w:style>
  <w:style w:type="character" w:styleId="a8">
    <w:name w:val="Emphasis"/>
    <w:basedOn w:val="a0"/>
    <w:uiPriority w:val="20"/>
    <w:qFormat/>
    <w:rsid w:val="002D1E1D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2D1E1D"/>
    <w:rPr>
      <w:szCs w:val="32"/>
    </w:rPr>
  </w:style>
  <w:style w:type="paragraph" w:styleId="aa">
    <w:name w:val="List Paragraph"/>
    <w:basedOn w:val="a"/>
    <w:uiPriority w:val="34"/>
    <w:qFormat/>
    <w:rsid w:val="002D1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E1D"/>
    <w:rPr>
      <w:rFonts w:ascii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D1E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1E1D"/>
    <w:pPr>
      <w:ind w:left="720" w:right="720"/>
    </w:pPr>
    <w:rPr>
      <w:rFonts w:asciiTheme="minorHAnsi" w:hAnsiTheme="minorHAnsi"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D1E1D"/>
    <w:rPr>
      <w:b/>
      <w:i/>
      <w:sz w:val="24"/>
    </w:rPr>
  </w:style>
  <w:style w:type="character" w:styleId="ad">
    <w:name w:val="Subtle Emphasis"/>
    <w:uiPriority w:val="19"/>
    <w:qFormat/>
    <w:rsid w:val="002D1E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1E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1E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1E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1E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1E1D"/>
    <w:pPr>
      <w:outlineLvl w:val="9"/>
    </w:pPr>
    <w:rPr>
      <w:lang w:val="ru-RU" w:eastAsia="ru-RU" w:bidi="ar-SA"/>
    </w:rPr>
  </w:style>
  <w:style w:type="paragraph" w:styleId="af3">
    <w:name w:val="header"/>
    <w:basedOn w:val="a"/>
    <w:link w:val="af4"/>
    <w:semiHidden/>
    <w:rsid w:val="00E75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E75295"/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character" w:styleId="af5">
    <w:name w:val="page number"/>
    <w:basedOn w:val="a0"/>
    <w:semiHidden/>
    <w:rsid w:val="00E75295"/>
  </w:style>
  <w:style w:type="paragraph" w:styleId="23">
    <w:name w:val="Body Text 2"/>
    <w:basedOn w:val="a"/>
    <w:link w:val="24"/>
    <w:rsid w:val="00E75295"/>
    <w:pPr>
      <w:spacing w:after="120" w:line="480" w:lineRule="auto"/>
    </w:pPr>
    <w:rPr>
      <w:b w:val="0"/>
      <w:szCs w:val="20"/>
    </w:rPr>
  </w:style>
  <w:style w:type="character" w:customStyle="1" w:styleId="24">
    <w:name w:val="Основной текст 2 Знак"/>
    <w:basedOn w:val="a0"/>
    <w:link w:val="23"/>
    <w:rsid w:val="00E75295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footer"/>
    <w:basedOn w:val="a"/>
    <w:link w:val="af7"/>
    <w:rsid w:val="00E75295"/>
    <w:pPr>
      <w:tabs>
        <w:tab w:val="center" w:pos="4153"/>
        <w:tab w:val="right" w:pos="8306"/>
      </w:tabs>
    </w:pPr>
    <w:rPr>
      <w:b w:val="0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E75295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FontStyle18">
    <w:name w:val="Font Style18"/>
    <w:basedOn w:val="a0"/>
    <w:rsid w:val="00E75295"/>
    <w:rPr>
      <w:rFonts w:ascii="Courier New" w:hAnsi="Courier New" w:cs="Courier New"/>
      <w:sz w:val="18"/>
      <w:szCs w:val="18"/>
    </w:rPr>
  </w:style>
  <w:style w:type="paragraph" w:customStyle="1" w:styleId="31">
    <w:name w:val="Основной текст 31"/>
    <w:basedOn w:val="a"/>
    <w:rsid w:val="00E75295"/>
    <w:pPr>
      <w:jc w:val="center"/>
    </w:pPr>
    <w:rPr>
      <w:b w:val="0"/>
      <w:szCs w:val="20"/>
    </w:rPr>
  </w:style>
  <w:style w:type="character" w:styleId="af8">
    <w:name w:val="Hyperlink"/>
    <w:uiPriority w:val="99"/>
    <w:rsid w:val="00E75295"/>
    <w:rPr>
      <w:color w:val="000080"/>
      <w:u w:val="single"/>
    </w:rPr>
  </w:style>
  <w:style w:type="table" w:styleId="af9">
    <w:name w:val="Table Grid"/>
    <w:basedOn w:val="a1"/>
    <w:uiPriority w:val="59"/>
    <w:rsid w:val="00CC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438C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38C6"/>
    <w:rPr>
      <w:rFonts w:ascii="Tahoma" w:eastAsia="Times New Roman" w:hAnsi="Tahoma" w:cs="Tahoma"/>
      <w:b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5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1E1D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E1D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1D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E1D"/>
    <w:pPr>
      <w:keepNext/>
      <w:spacing w:before="240" w:after="60"/>
      <w:outlineLvl w:val="3"/>
    </w:pPr>
    <w:rPr>
      <w:rFonts w:asciiTheme="minorHAnsi" w:hAnsiTheme="minorHAnsi"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E1D"/>
    <w:pPr>
      <w:spacing w:before="240" w:after="60"/>
      <w:outlineLvl w:val="4"/>
    </w:pPr>
    <w:rPr>
      <w:rFonts w:asciiTheme="minorHAnsi" w:hAnsiTheme="minorHAns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E1D"/>
    <w:pPr>
      <w:spacing w:before="240" w:after="60"/>
      <w:outlineLvl w:val="5"/>
    </w:pPr>
    <w:rPr>
      <w:rFonts w:asciiTheme="minorHAnsi" w:hAnsiTheme="minorHAnsi"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E1D"/>
    <w:pPr>
      <w:spacing w:before="240" w:after="60"/>
      <w:outlineLvl w:val="6"/>
    </w:pPr>
    <w:rPr>
      <w:rFonts w:ascii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E1D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E1D"/>
    <w:pPr>
      <w:spacing w:before="240" w:after="60"/>
      <w:outlineLvl w:val="8"/>
    </w:pPr>
    <w:rPr>
      <w:rFonts w:asciiTheme="majorHAnsi" w:eastAsiaTheme="majorEastAsia" w:hAnsiTheme="maj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1E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1E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1E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1E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1E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1E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1E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1E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1E1D"/>
    <w:pPr>
      <w:spacing w:before="240" w:after="60"/>
      <w:jc w:val="center"/>
      <w:outlineLvl w:val="0"/>
    </w:pPr>
    <w:rPr>
      <w:rFonts w:asciiTheme="majorHAnsi" w:eastAsiaTheme="majorEastAsia" w:hAnsiTheme="majorHAnsi"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D1E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1E1D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D1E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1E1D"/>
    <w:rPr>
      <w:b/>
      <w:bCs/>
    </w:rPr>
  </w:style>
  <w:style w:type="character" w:styleId="a8">
    <w:name w:val="Emphasis"/>
    <w:basedOn w:val="a0"/>
    <w:uiPriority w:val="20"/>
    <w:qFormat/>
    <w:rsid w:val="002D1E1D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2D1E1D"/>
    <w:rPr>
      <w:szCs w:val="32"/>
    </w:rPr>
  </w:style>
  <w:style w:type="paragraph" w:styleId="aa">
    <w:name w:val="List Paragraph"/>
    <w:basedOn w:val="a"/>
    <w:uiPriority w:val="34"/>
    <w:qFormat/>
    <w:rsid w:val="002D1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1E1D"/>
    <w:rPr>
      <w:rFonts w:ascii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D1E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1E1D"/>
    <w:pPr>
      <w:ind w:left="720" w:right="720"/>
    </w:pPr>
    <w:rPr>
      <w:rFonts w:asciiTheme="minorHAnsi" w:hAnsiTheme="minorHAnsi"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D1E1D"/>
    <w:rPr>
      <w:b/>
      <w:i/>
      <w:sz w:val="24"/>
    </w:rPr>
  </w:style>
  <w:style w:type="character" w:styleId="ad">
    <w:name w:val="Subtle Emphasis"/>
    <w:uiPriority w:val="19"/>
    <w:qFormat/>
    <w:rsid w:val="002D1E1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1E1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1E1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1E1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1E1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1E1D"/>
    <w:pPr>
      <w:outlineLvl w:val="9"/>
    </w:pPr>
    <w:rPr>
      <w:lang w:val="ru-RU" w:eastAsia="ru-RU" w:bidi="ar-SA"/>
    </w:rPr>
  </w:style>
  <w:style w:type="paragraph" w:styleId="af3">
    <w:name w:val="header"/>
    <w:basedOn w:val="a"/>
    <w:link w:val="af4"/>
    <w:semiHidden/>
    <w:rsid w:val="00E7529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E75295"/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character" w:styleId="af5">
    <w:name w:val="page number"/>
    <w:basedOn w:val="a0"/>
    <w:semiHidden/>
    <w:rsid w:val="00E75295"/>
  </w:style>
  <w:style w:type="paragraph" w:styleId="23">
    <w:name w:val="Body Text 2"/>
    <w:basedOn w:val="a"/>
    <w:link w:val="24"/>
    <w:rsid w:val="00E75295"/>
    <w:pPr>
      <w:spacing w:after="120" w:line="480" w:lineRule="auto"/>
    </w:pPr>
    <w:rPr>
      <w:b w:val="0"/>
      <w:szCs w:val="20"/>
    </w:rPr>
  </w:style>
  <w:style w:type="character" w:customStyle="1" w:styleId="24">
    <w:name w:val="Основной текст 2 Знак"/>
    <w:basedOn w:val="a0"/>
    <w:link w:val="23"/>
    <w:rsid w:val="00E75295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footer"/>
    <w:basedOn w:val="a"/>
    <w:link w:val="af7"/>
    <w:rsid w:val="00E75295"/>
    <w:pPr>
      <w:tabs>
        <w:tab w:val="center" w:pos="4153"/>
        <w:tab w:val="right" w:pos="8306"/>
      </w:tabs>
    </w:pPr>
    <w:rPr>
      <w:b w:val="0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E75295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FontStyle18">
    <w:name w:val="Font Style18"/>
    <w:basedOn w:val="a0"/>
    <w:rsid w:val="00E75295"/>
    <w:rPr>
      <w:rFonts w:ascii="Courier New" w:hAnsi="Courier New" w:cs="Courier New"/>
      <w:sz w:val="18"/>
      <w:szCs w:val="18"/>
    </w:rPr>
  </w:style>
  <w:style w:type="paragraph" w:customStyle="1" w:styleId="31">
    <w:name w:val="Основной текст 31"/>
    <w:basedOn w:val="a"/>
    <w:rsid w:val="00E75295"/>
    <w:pPr>
      <w:jc w:val="center"/>
    </w:pPr>
    <w:rPr>
      <w:b w:val="0"/>
      <w:szCs w:val="20"/>
    </w:rPr>
  </w:style>
  <w:style w:type="character" w:styleId="af8">
    <w:name w:val="Hyperlink"/>
    <w:uiPriority w:val="99"/>
    <w:rsid w:val="00E75295"/>
    <w:rPr>
      <w:color w:val="000080"/>
      <w:u w:val="single"/>
    </w:rPr>
  </w:style>
  <w:style w:type="table" w:styleId="af9">
    <w:name w:val="Table Grid"/>
    <w:basedOn w:val="a1"/>
    <w:uiPriority w:val="59"/>
    <w:rsid w:val="00CC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C438C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38C6"/>
    <w:rPr>
      <w:rFonts w:ascii="Tahoma" w:eastAsia="Times New Roman" w:hAnsi="Tahoma" w:cs="Tahoma"/>
      <w:b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ory/nekommercheskie_organizatc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FF71-7B90-4A93-A76B-CE151F75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Рустам</cp:lastModifiedBy>
  <cp:revision>5</cp:revision>
  <cp:lastPrinted>2021-06-30T12:01:00Z</cp:lastPrinted>
  <dcterms:created xsi:type="dcterms:W3CDTF">2021-06-01T11:52:00Z</dcterms:created>
  <dcterms:modified xsi:type="dcterms:W3CDTF">2021-06-30T12:01:00Z</dcterms:modified>
</cp:coreProperties>
</file>